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5"/>
        <w:bidi w:val="0"/>
        <w:jc w:val="left"/>
        <w:rPr>
          <w:rFonts w:ascii="Times New Roman" w:hAnsi="Times New Roman"/>
        </w:rPr>
      </w:pPr>
      <w:r>
        <w:rPr>
          <w:rFonts w:ascii="Times New Roman" w:hAnsi="Times New Roman"/>
        </w:rPr>
        <w:t>FOR IMMEDIATE RELEASE</w:t>
      </w:r>
    </w:p>
    <w:p>
      <w:pPr>
        <w:pStyle w:val="1"/>
        <w:bidi w:val="0"/>
        <w:spacing w:before="0" w:after="0"/>
        <w:jc w:val="center"/>
        <w:rPr>
          <w:rFonts w:ascii="Times New Roman" w:hAnsi="Times New Roman"/>
          <w:sz w:val="28"/>
          <w:szCs w:val="28"/>
        </w:rPr>
      </w:pPr>
      <w:r>
        <w:rPr>
          <w:rFonts w:ascii="Times New Roman" w:hAnsi="Times New Roman"/>
          <w:sz w:val="28"/>
          <w:szCs w:val="28"/>
        </w:rPr>
        <w:t>Comica’s Groundbreaking New Wireless Shotgun Microphone: The CVM-VM30</w:t>
      </w:r>
    </w:p>
    <w:p>
      <w:pPr>
        <w:pStyle w:val="2"/>
        <w:bidi w:val="0"/>
        <w:ind w:left="0" w:hanging="0"/>
        <w:jc w:val="center"/>
        <w:rPr>
          <w:rFonts w:ascii="Times New Roman" w:hAnsi="Times New Roman"/>
          <w:sz w:val="26"/>
          <w:szCs w:val="26"/>
        </w:rPr>
      </w:pPr>
      <w:r>
        <w:rPr>
          <w:rFonts w:ascii="Times New Roman" w:hAnsi="Times New Roman"/>
          <w:i/>
          <w:sz w:val="26"/>
          <w:szCs w:val="26"/>
        </w:rPr>
        <w:t>Super Cardioid 2.4GHZ Shotgun Microphone and Receiver With Long Battery Life</w:t>
      </w:r>
    </w:p>
    <w:p>
      <w:pPr>
        <w:pStyle w:val="Style15"/>
        <w:bidi w:val="0"/>
        <w:spacing w:before="0" w:after="283"/>
        <w:jc w:val="left"/>
        <w:rPr>
          <w:rFonts w:ascii="Times New Roman" w:hAnsi="Times New Roman"/>
        </w:rPr>
      </w:pPr>
      <w:r>
        <w:rPr>
          <w:rFonts w:ascii="Times New Roman" w:hAnsi="Times New Roman"/>
          <w:b/>
          <w:i/>
        </w:rPr>
        <w:br/>
      </w:r>
      <w:r>
        <w:rPr>
          <w:rFonts w:ascii="Times New Roman" w:hAnsi="Times New Roman"/>
          <w:b/>
          <w:i w:val="false"/>
          <w:iCs w:val="false"/>
        </w:rPr>
        <w:t>Guangdong, China, June 2, 2023</w:t>
      </w:r>
      <w:r>
        <w:rPr>
          <w:rFonts w:ascii="Times New Roman" w:hAnsi="Times New Roman"/>
        </w:rPr>
        <w:t xml:space="preserve"> - Comica, a maker of professional audio equipment for photography and videography, has announced the launch of the Comica CVM-VM30, a 2.4GHz Super Cardioid Condenser Wireless Shotgun Microphone. The CVM-VM30 is an innovative multifunctional microphone that can be used as a wired mic or in wireless mode with a receiver. This wireless microphone provides high-quality sound, long battery life, reliability, and a host of functions. It is ideal for general video shooting, live streaming, recording, podcasting, interviews, location sound, and much more. </w:t>
        <w:br/>
        <w:br/>
        <w:t>The CVM-VM30 is the industry's first shotgun microphone with an integrated wireless module, which allows it to be used alone, or with a receiver as a complete wireless audio transmission system. It can be paired automatically and has a wireless range of up to 100 meters in open areas and up to 20m even in difficult, cluttered, or obstructed environments. The wired and wireless modes can be used at the same time, providing more flexibility and convenience for users.</w:t>
      </w:r>
    </w:p>
    <w:p>
      <w:pPr>
        <w:pStyle w:val="3"/>
        <w:bidi w:val="0"/>
        <w:spacing w:before="0" w:after="0"/>
        <w:ind w:left="0" w:hanging="0"/>
        <w:jc w:val="left"/>
        <w:rPr>
          <w:rFonts w:ascii="Times New Roman" w:hAnsi="Times New Roman"/>
          <w:sz w:val="26"/>
          <w:szCs w:val="26"/>
        </w:rPr>
      </w:pPr>
      <w:r>
        <w:rPr>
          <w:rFonts w:ascii="Times New Roman" w:hAnsi="Times New Roman"/>
          <w:sz w:val="26"/>
          <w:szCs w:val="26"/>
        </w:rPr>
        <w:t>Professional Quality Sound in All Conditions</w:t>
      </w:r>
    </w:p>
    <w:p>
      <w:pPr>
        <w:pStyle w:val="Style15"/>
        <w:bidi w:val="0"/>
        <w:spacing w:before="0" w:after="283"/>
        <w:jc w:val="left"/>
        <w:rPr>
          <w:rFonts w:ascii="Times New Roman" w:hAnsi="Times New Roman"/>
        </w:rPr>
      </w:pPr>
      <w:r>
        <w:rPr>
          <w:rFonts w:ascii="Times New Roman" w:hAnsi="Times New Roman"/>
        </w:rPr>
        <w:t>The microphone’s super cardioid polar pattern accurately picks up targeted sound sources and reduces ambient noise. The CVM-VM30 supports a high 48kHz/24bit sampling rate, for high-fidelity sound. It also supports gain control, a safety mode to prevent unwanted loud peak sounds, real-time monitoring, muting – plus a 75/150Hz two-stage low-cut filter and high-frequency boost functions. It has standard digital and analog outputs that are compatible with a huge range of cameras, mobile phones, tablets, and computers.</w:t>
        <w:br/>
        <w:br/>
        <w:t>The microphone is supplied with a shock mount and a high-density windmuff that help filter out noise, impacts, and vibration to ensure clean audio even when shooting outdoors and on the move. The microphone’s full metal body blocks external interference and also ensures stability and durability.</w:t>
      </w:r>
    </w:p>
    <w:p>
      <w:pPr>
        <w:pStyle w:val="3"/>
        <w:bidi w:val="0"/>
        <w:spacing w:before="0" w:after="0"/>
        <w:ind w:left="0" w:hanging="0"/>
        <w:jc w:val="left"/>
        <w:rPr>
          <w:rFonts w:ascii="Times New Roman" w:hAnsi="Times New Roman"/>
          <w:sz w:val="26"/>
          <w:szCs w:val="26"/>
        </w:rPr>
      </w:pPr>
      <w:r>
        <w:rPr>
          <w:rFonts w:ascii="Times New Roman" w:hAnsi="Times New Roman"/>
          <w:sz w:val="26"/>
          <w:szCs w:val="26"/>
        </w:rPr>
        <w:t>Long Operating Time and Multiple Ease-Of-Use Features</w:t>
      </w:r>
    </w:p>
    <w:p>
      <w:pPr>
        <w:pStyle w:val="Style15"/>
        <w:bidi w:val="0"/>
        <w:spacing w:before="0" w:after="283"/>
        <w:jc w:val="left"/>
        <w:rPr>
          <w:rFonts w:ascii="Times New Roman" w:hAnsi="Times New Roman"/>
        </w:rPr>
      </w:pPr>
      <w:r>
        <w:rPr>
          <w:rFonts w:ascii="Times New Roman" w:hAnsi="Times New Roman"/>
        </w:rPr>
        <w:t>The microphone’s auto power on/off feature intelligently senses the output device status and turns on or off accordingly, prolonging battery life. The CVM-VM30 is plug-and-play and easy to use. It has a built-in rechargeable lithium battery that can last up to 50 hours in wired mode and 7 hours in wireless mode. It also supports charging while in use.</w:t>
        <w:br/>
        <w:br/>
        <w:t xml:space="preserve">The microphone’s OLED screen displays signal status, gain level, battery power, audio dynamics, and more, all in real-time. The receiver’s IPS LCD screen displays the pairing status, audio mode, battery power, audio dynamics, etc, and can flip according to receiver orientation for easier viewing. </w:t>
      </w:r>
    </w:p>
    <w:p>
      <w:pPr>
        <w:pStyle w:val="3"/>
        <w:bidi w:val="0"/>
        <w:spacing w:before="0" w:after="0"/>
        <w:ind w:left="0" w:hanging="0"/>
        <w:jc w:val="left"/>
        <w:rPr>
          <w:rFonts w:ascii="Times New Roman" w:hAnsi="Times New Roman"/>
          <w:sz w:val="26"/>
          <w:szCs w:val="26"/>
        </w:rPr>
      </w:pPr>
      <w:r>
        <w:rPr>
          <w:rFonts w:ascii="Times New Roman" w:hAnsi="Times New Roman"/>
          <w:sz w:val="26"/>
          <w:szCs w:val="26"/>
        </w:rPr>
        <w:t>The Best Wireless Shotgun Microphone</w:t>
      </w:r>
    </w:p>
    <w:p>
      <w:pPr>
        <w:pStyle w:val="Style15"/>
        <w:bidi w:val="0"/>
        <w:spacing w:before="0" w:after="283"/>
        <w:jc w:val="left"/>
        <w:rPr>
          <w:rFonts w:ascii="Times New Roman" w:hAnsi="Times New Roman"/>
        </w:rPr>
      </w:pPr>
      <w:r>
        <w:rPr>
          <w:rFonts w:ascii="Times New Roman" w:hAnsi="Times New Roman"/>
        </w:rPr>
        <w:t>The Comica CVM-VM30 is a groundbreaking product that combines the advantages of a shotgun microphone and a wireless microphone in one device. It is a professional microphone that meets the needs of almost any user and any scenario. It is available now.</w:t>
      </w:r>
    </w:p>
    <w:p>
      <w:pPr>
        <w:pStyle w:val="3"/>
        <w:bidi w:val="0"/>
        <w:spacing w:before="0" w:after="0"/>
        <w:ind w:left="0" w:hanging="0"/>
        <w:jc w:val="left"/>
        <w:rPr>
          <w:rFonts w:ascii="Times New Roman" w:hAnsi="Times New Roman"/>
          <w:sz w:val="26"/>
          <w:szCs w:val="26"/>
        </w:rPr>
      </w:pPr>
      <w:r>
        <w:rPr>
          <w:rFonts w:ascii="Times New Roman" w:hAnsi="Times New Roman"/>
          <w:sz w:val="26"/>
          <w:szCs w:val="26"/>
        </w:rPr>
        <w:t>Product Availability and Where to Buy</w:t>
      </w:r>
    </w:p>
    <w:p>
      <w:pPr>
        <w:pStyle w:val="Style15"/>
        <w:bidi w:val="0"/>
        <w:spacing w:before="0" w:after="283"/>
        <w:jc w:val="left"/>
        <w:rPr/>
      </w:pPr>
      <w:r>
        <w:rPr>
          <w:rFonts w:ascii="Times New Roman" w:hAnsi="Times New Roman"/>
        </w:rPr>
        <w:t xml:space="preserve">The Comica CVM-VM30 wireless shotgun microphone is available for an MSRP US$189 at </w:t>
      </w:r>
      <w:hyperlink r:id="rId2" w:tgtFrame="_blank">
        <w:r>
          <w:rPr>
            <w:rFonts w:ascii="Times New Roman" w:hAnsi="Times New Roman"/>
            <w:color w:val="0A00FF"/>
            <w:u w:val="single"/>
          </w:rPr>
          <w:t>https://www.amazon.com/dp/B0C5LJ2F4</w:t>
        </w:r>
      </w:hyperlink>
      <w:r>
        <w:rPr>
          <w:rFonts w:ascii="Times New Roman" w:hAnsi="Times New Roman"/>
        </w:rPr>
        <w:t>.</w:t>
        <w:br/>
        <w:br/>
        <w:t xml:space="preserve">For more information about the Comica CVM-VM30 wireless shotgun microphone, please visit: </w:t>
      </w:r>
      <w:hyperlink r:id="rId3" w:tgtFrame="_blank">
        <w:r>
          <w:rPr>
            <w:rFonts w:ascii="Times New Roman" w:hAnsi="Times New Roman"/>
            <w:color w:val="0A00FF"/>
            <w:u w:val="single"/>
          </w:rPr>
          <w:t>https://www.comica-audio.com/product/CVM-VM30-135.html</w:t>
        </w:r>
      </w:hyperlink>
    </w:p>
    <w:p>
      <w:pPr>
        <w:pStyle w:val="3"/>
        <w:bidi w:val="0"/>
        <w:spacing w:before="0" w:after="0"/>
        <w:ind w:left="0" w:hanging="0"/>
        <w:jc w:val="left"/>
        <w:rPr>
          <w:rFonts w:ascii="Times New Roman" w:hAnsi="Times New Roman"/>
          <w:sz w:val="26"/>
          <w:szCs w:val="26"/>
        </w:rPr>
      </w:pPr>
      <w:r>
        <w:rPr>
          <w:rFonts w:ascii="Times New Roman" w:hAnsi="Times New Roman"/>
          <w:sz w:val="26"/>
          <w:szCs w:val="26"/>
        </w:rPr>
        <w:t>About Comica Audio</w:t>
      </w:r>
    </w:p>
    <w:p>
      <w:pPr>
        <w:pStyle w:val="Style15"/>
        <w:bidi w:val="0"/>
        <w:spacing w:before="0" w:after="283"/>
        <w:jc w:val="left"/>
        <w:rPr/>
      </w:pPr>
      <w:r>
        <w:rPr>
          <w:rFonts w:ascii="Times New Roman" w:hAnsi="Times New Roman"/>
        </w:rPr>
        <w:t>Founded in 2012, Shenzhen Commlite Technology Co.,Ltd. produces professional audio equipment principally supporting photography and videography. This technology-driven enterprise includes in-house product R&amp;D, servicing, manufacturing, and sales. Its mission is of self-reliance and continuous creation in R&amp;D, with a quality-first attitude.</w:t>
        <w:br/>
        <w:br/>
        <w:t xml:space="preserve">The company is committed to developing own-brand premium products through Comica Audio. These are now sold worldwide throughout Europe, North and South America, The Middle East, and Asia. Comica Audio products have received CE, ROHS certifications, validating their high quality. For more information, visit </w:t>
      </w:r>
      <w:hyperlink r:id="rId4" w:tgtFrame="_blank">
        <w:r>
          <w:rPr>
            <w:rFonts w:ascii="Times New Roman" w:hAnsi="Times New Roman"/>
            <w:color w:val="0A00FF"/>
            <w:u w:val="single"/>
          </w:rPr>
          <w:t>https://www.comica-audio.com</w:t>
        </w:r>
      </w:hyperlink>
      <w:r>
        <w:rPr>
          <w:rFonts w:ascii="Times New Roman" w:hAnsi="Times New Roman"/>
        </w:rPr>
        <w:t xml:space="preserve">. </w:t>
      </w:r>
    </w:p>
    <w:sectPr>
      <w:type w:val="nextPage"/>
      <w:pgSz w:w="11906" w:h="16838"/>
      <w:pgMar w:left="1136" w:right="1136" w:gutter="0" w:header="0" w:top="1136" w:footer="0" w:bottom="1136"/>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Liberation Sans Unicode MS">
    <w:charset w:val="88"/>
    <w:family w:val="swiss"/>
    <w:pitch w:val="variable"/>
  </w:font>
  <w:font w:name="Liberation Serif">
    <w:altName w:val="Times New Roman"/>
    <w:charset w:val="88"/>
    <w:family w:val="swiss"/>
    <w:pitch w:val="variable"/>
  </w:font>
  <w:font w:name="Liberation Sans">
    <w:altName w:val="Arial"/>
    <w:charset w:val="88"/>
    <w:family w:val="roman"/>
    <w:pitch w:val="variable"/>
  </w:font>
  <w:font w:name="Times New Roman">
    <w:charset w:val="88"/>
    <w:family w:val="roman"/>
    <w:pitch w:val="variable"/>
  </w:font>
</w:fonts>
</file>

<file path=word/settings.xml><?xml version="1.0" encoding="utf-8"?>
<w:settings xmlns:w="http://schemas.openxmlformats.org/wordprocessingml/2006/main">
  <w:zoom w:percent="100"/>
  <w:defaultTabStop w:val="1134"/>
  <w:autoHyphenation w:val="true"/>
  <w:compat>
    <w:doNotExpandShiftReturn/>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新細明體" w:cs="Lucida Sans"/>
        <w:sz w:val="24"/>
        <w:szCs w:val="24"/>
        <w:lang w:val="en-US" w:eastAsia="zh-TW" w:bidi="hi-IN"/>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left"/>
    </w:pPr>
    <w:rPr>
      <w:rFonts w:ascii="Liberation Serif" w:hAnsi="Liberation Serif" w:eastAsia="新細明體" w:cs="Lucida Sans"/>
      <w:color w:val="auto"/>
      <w:kern w:val="0"/>
      <w:sz w:val="24"/>
      <w:szCs w:val="24"/>
      <w:lang w:val="en-US" w:eastAsia="zh-TW" w:bidi="hi-IN"/>
    </w:rPr>
  </w:style>
  <w:style w:type="paragraph" w:styleId="1">
    <w:name w:val="Heading 1"/>
    <w:basedOn w:val="Style14"/>
    <w:next w:val="Style15"/>
    <w:qFormat/>
    <w:pPr/>
    <w:rPr>
      <w:rFonts w:ascii="Liberation Sans Unicode MS" w:hAnsi="Liberation Sans Unicode MS"/>
      <w:b/>
      <w:bCs/>
      <w:sz w:val="48"/>
      <w:szCs w:val="44"/>
    </w:rPr>
  </w:style>
  <w:style w:type="paragraph" w:styleId="2">
    <w:name w:val="Heading 2"/>
    <w:basedOn w:val="Style14"/>
    <w:next w:val="Style15"/>
    <w:qFormat/>
    <w:pPr>
      <w:spacing w:before="200" w:after="120"/>
      <w:outlineLvl w:val="1"/>
    </w:pPr>
    <w:rPr>
      <w:rFonts w:ascii="Liberation Serif" w:hAnsi="Liberation Serif" w:eastAsia="新細明體" w:cs="Lucida Sans"/>
      <w:b/>
      <w:bCs/>
      <w:sz w:val="36"/>
      <w:szCs w:val="36"/>
    </w:rPr>
  </w:style>
  <w:style w:type="paragraph" w:styleId="3">
    <w:name w:val="Heading 3"/>
    <w:basedOn w:val="Style14"/>
    <w:next w:val="Style15"/>
    <w:qFormat/>
    <w:pPr>
      <w:spacing w:before="140" w:after="120"/>
      <w:outlineLvl w:val="2"/>
    </w:pPr>
    <w:rPr>
      <w:rFonts w:ascii="Liberation Serif" w:hAnsi="Liberation Serif" w:eastAsia="新細明體" w:cs="Lucida Sans"/>
      <w:b/>
      <w:bCs/>
      <w:sz w:val="28"/>
      <w:szCs w:val="28"/>
    </w:rPr>
  </w:style>
  <w:style w:type="character" w:styleId="Style11">
    <w:name w:val="尾註字元"/>
    <w:qFormat/>
    <w:rPr/>
  </w:style>
  <w:style w:type="character" w:styleId="Style12">
    <w:name w:val="註腳字元"/>
    <w:qFormat/>
    <w:rPr/>
  </w:style>
  <w:style w:type="character" w:styleId="Style13">
    <w:name w:val="網際網路連結"/>
    <w:rPr>
      <w:color w:val="000080"/>
      <w:u w:val="single"/>
    </w:rPr>
  </w:style>
  <w:style w:type="paragraph" w:styleId="Style14">
    <w:name w:val="標題"/>
    <w:basedOn w:val="Normal"/>
    <w:next w:val="Style15"/>
    <w:qFormat/>
    <w:pPr>
      <w:keepNext w:val="true"/>
      <w:spacing w:before="240" w:after="283"/>
    </w:pPr>
    <w:rPr>
      <w:rFonts w:ascii="Liberation Sans" w:hAnsi="Liberation Sans"/>
      <w:sz w:val="28"/>
      <w:szCs w:val="28"/>
    </w:rPr>
  </w:style>
  <w:style w:type="paragraph" w:styleId="Style15">
    <w:name w:val="Body Text"/>
    <w:basedOn w:val="Normal"/>
    <w:pPr>
      <w:spacing w:before="0" w:after="283"/>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索引"/>
    <w:basedOn w:val="Normal"/>
    <w:qFormat/>
    <w:pPr>
      <w:suppressLineNumbers/>
    </w:pPr>
    <w:rPr>
      <w:rFonts w:cs="Lucida Sans"/>
      <w:lang w:val="zxx" w:eastAsia="zxx" w:bidi="zxx"/>
    </w:rPr>
  </w:style>
  <w:style w:type="paragraph" w:styleId="Style19">
    <w:name w:val="水平線"/>
    <w:basedOn w:val="Normal"/>
    <w:next w:val="Style15"/>
    <w:qFormat/>
    <w:pPr>
      <w:pBdr>
        <w:bottom w:val="double" w:sz="2" w:space="0" w:color="808080"/>
      </w:pBdr>
      <w:spacing w:before="0" w:after="283"/>
    </w:pPr>
    <w:rPr>
      <w:sz w:val="12"/>
    </w:rPr>
  </w:style>
  <w:style w:type="paragraph" w:styleId="Style20">
    <w:name w:val="Envelope Return"/>
    <w:basedOn w:val="Normal"/>
    <w:pPr/>
    <w:rPr>
      <w:i/>
    </w:rPr>
  </w:style>
  <w:style w:type="paragraph" w:styleId="Style21">
    <w:name w:val="表格內容"/>
    <w:basedOn w:val="Style15"/>
    <w:qFormat/>
    <w:pPr/>
    <w:rPr/>
  </w:style>
  <w:style w:type="paragraph" w:styleId="Style22">
    <w:name w:val="頁首與頁尾"/>
    <w:basedOn w:val="Normal"/>
    <w:qFormat/>
    <w:pPr>
      <w:suppressLineNumbers/>
      <w:tabs>
        <w:tab w:val="clear" w:pos="1134"/>
        <w:tab w:val="center" w:pos="4819" w:leader="none"/>
        <w:tab w:val="right" w:pos="9638" w:leader="none"/>
      </w:tabs>
    </w:pPr>
    <w:rPr/>
  </w:style>
  <w:style w:type="paragraph" w:styleId="Style23">
    <w:name w:val="Footer"/>
    <w:basedOn w:val="Normal"/>
    <w:pPr>
      <w:suppressLineNumbers/>
      <w:tabs>
        <w:tab w:val="clear" w:pos="1134"/>
        <w:tab w:val="center" w:pos="4818" w:leader="none"/>
        <w:tab w:val="right" w:pos="9637" w:leader="none"/>
      </w:tabs>
    </w:pPr>
    <w:rPr/>
  </w:style>
  <w:style w:type="paragraph" w:styleId="Style24">
    <w:name w:val="Header"/>
    <w:basedOn w:val="Normal"/>
    <w:pPr>
      <w:suppressLineNumbers/>
      <w:tabs>
        <w:tab w:val="clear" w:pos="1134"/>
        <w:tab w:val="center" w:pos="4818" w:leader="none"/>
        <w:tab w:val="right" w:pos="9637"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amazon.com/dp/B0C5LJ2F4" TargetMode="External"/><Relationship Id="rId3" Type="http://schemas.openxmlformats.org/officeDocument/2006/relationships/hyperlink" Target="https://www.comica-audio.com/product/CVM-VM30-135.html" TargetMode="External"/><Relationship Id="rId4" Type="http://schemas.openxmlformats.org/officeDocument/2006/relationships/hyperlink" Target="https://www.comica-audio.com/"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LibreOffice/7.3.3.2$Windows_X86_64 LibreOffice_project/d1d0ea68f081ee2800a922cac8f79445e4603348</Application>
  <AppVersion>15.0000</AppVersion>
  <Pages>2</Pages>
  <Words>594</Words>
  <Characters>3489</Characters>
  <CharactersWithSpaces>4079</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2023-05-26T11:10:56Z</dcterms:modified>
  <cp:revision>2</cp:revision>
  <dc:subject/>
  <dc:title>Comica’s Groundbreaking New Wireless Shotgun Microphone: The CVM-VM30</dc:title>
</cp:coreProperties>
</file>

<file path=docProps/custom.xml><?xml version="1.0" encoding="utf-8"?>
<Properties xmlns="http://schemas.openxmlformats.org/officeDocument/2006/custom-properties" xmlns:vt="http://schemas.openxmlformats.org/officeDocument/2006/docPropsVTypes"/>
</file>