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8C7B9F" w:rsidRDefault="00C8496A">
      <w:pPr>
        <w:rPr>
          <w:rFonts w:asciiTheme="minorHAnsi" w:hAnsiTheme="minorHAnsi" w:cstheme="minorHAnsi"/>
          <w:lang/>
        </w:rPr>
      </w:pPr>
      <w:r w:rsidRPr="008C7B9F">
        <w:rPr>
          <w:rFonts w:asciiTheme="minorHAnsi" w:hAnsiTheme="minorHAnsi" w:cstheme="minorHAnsi"/>
          <w:lang/>
        </w:rPr>
        <w:t>FOR IMMEDIATE RELEASE</w:t>
      </w:r>
    </w:p>
    <w:p w:rsidR="00000000" w:rsidRPr="008C7B9F" w:rsidRDefault="00C8496A">
      <w:pPr>
        <w:pStyle w:val="1"/>
        <w:spacing w:before="0" w:beforeAutospacing="0" w:after="0" w:afterAutospacing="0"/>
        <w:jc w:val="center"/>
        <w:rPr>
          <w:rFonts w:asciiTheme="minorHAnsi" w:hAnsiTheme="minorHAnsi" w:cstheme="minorHAnsi"/>
          <w:lang/>
        </w:rPr>
      </w:pPr>
      <w:r w:rsidRPr="008C7B9F">
        <w:rPr>
          <w:rFonts w:asciiTheme="minorHAnsi" w:hAnsiTheme="minorHAnsi" w:cstheme="minorHAnsi"/>
          <w:lang/>
        </w:rPr>
        <w:t>EZCast Showcases New Products at CES 2022</w:t>
      </w:r>
    </w:p>
    <w:p w:rsidR="00000000" w:rsidRPr="008C7B9F" w:rsidRDefault="00C8496A">
      <w:pPr>
        <w:pStyle w:val="2"/>
        <w:jc w:val="center"/>
        <w:rPr>
          <w:rFonts w:asciiTheme="minorHAnsi" w:hAnsiTheme="minorHAnsi" w:cstheme="minorHAnsi"/>
          <w:i/>
          <w:iCs/>
          <w:lang/>
        </w:rPr>
      </w:pPr>
      <w:r w:rsidRPr="008C7B9F">
        <w:rPr>
          <w:rFonts w:asciiTheme="minorHAnsi" w:hAnsiTheme="minorHAnsi" w:cstheme="minorHAnsi"/>
          <w:i/>
          <w:iCs/>
          <w:lang/>
        </w:rPr>
        <w:t>EZCast CatchU, Beam J4a, and ProAV WT / WR</w:t>
      </w:r>
    </w:p>
    <w:p w:rsidR="00000000" w:rsidRPr="008C7B9F" w:rsidRDefault="00C8496A">
      <w:pPr>
        <w:spacing w:after="240"/>
        <w:rPr>
          <w:rFonts w:asciiTheme="minorHAnsi" w:hAnsiTheme="minorHAnsi" w:cstheme="minorHAnsi"/>
          <w:lang/>
        </w:rPr>
      </w:pPr>
      <w:r w:rsidRPr="008C7B9F">
        <w:rPr>
          <w:rFonts w:asciiTheme="minorHAnsi" w:hAnsiTheme="minorHAnsi" w:cstheme="minorHAnsi"/>
          <w:b/>
          <w:bCs/>
          <w:lang/>
        </w:rPr>
        <w:t>New Taipei City, Taiwan, December 22, 2021</w:t>
      </w:r>
      <w:r w:rsidRPr="008C7B9F">
        <w:rPr>
          <w:rFonts w:asciiTheme="minorHAnsi" w:hAnsiTheme="minorHAnsi" w:cstheme="minorHAnsi"/>
          <w:b/>
          <w:bCs/>
          <w:i/>
          <w:iCs/>
          <w:lang/>
        </w:rPr>
        <w:t xml:space="preserve"> - </w:t>
      </w:r>
      <w:r w:rsidRPr="008C7B9F">
        <w:rPr>
          <w:rFonts w:asciiTheme="minorHAnsi" w:hAnsiTheme="minorHAnsi" w:cstheme="minorHAnsi"/>
          <w:lang/>
        </w:rPr>
        <w:t xml:space="preserve">EZCast, a leading innovator of wireless display technologies, has announced it </w:t>
      </w:r>
      <w:r w:rsidRPr="008C7B9F">
        <w:rPr>
          <w:rFonts w:asciiTheme="minorHAnsi" w:hAnsiTheme="minorHAnsi" w:cstheme="minorHAnsi"/>
          <w:lang/>
        </w:rPr>
        <w:t xml:space="preserve">will attend CES 2022 where it will showcase a range of exciting new products including the EZCast CatchU, EZCast Beam J4a and EZCast ProAV WT / WR. In addition, attendees will also be able to experience popular EZCast products including </w:t>
      </w:r>
      <w:hyperlink r:id="rId6" w:tgtFrame="_blank" w:history="1">
        <w:r w:rsidRPr="008C7B9F">
          <w:rPr>
            <w:rStyle w:val="a3"/>
            <w:rFonts w:asciiTheme="minorHAnsi" w:hAnsiTheme="minorHAnsi" w:cstheme="minorHAnsi"/>
            <w:lang/>
          </w:rPr>
          <w:t>EZCast Ultra</w:t>
        </w:r>
      </w:hyperlink>
      <w:r w:rsidRPr="008C7B9F">
        <w:rPr>
          <w:rFonts w:asciiTheme="minorHAnsi" w:hAnsiTheme="minorHAnsi" w:cstheme="minorHAnsi"/>
          <w:lang/>
        </w:rPr>
        <w:t xml:space="preserve">, </w:t>
      </w:r>
      <w:hyperlink r:id="rId7" w:tgtFrame="_blank" w:history="1">
        <w:r w:rsidRPr="008C7B9F">
          <w:rPr>
            <w:rStyle w:val="a3"/>
            <w:rFonts w:asciiTheme="minorHAnsi" w:hAnsiTheme="minorHAnsi" w:cstheme="minorHAnsi"/>
            <w:lang/>
          </w:rPr>
          <w:t>EZCast TwinX Package</w:t>
        </w:r>
      </w:hyperlink>
      <w:r w:rsidRPr="008C7B9F">
        <w:rPr>
          <w:rFonts w:asciiTheme="minorHAnsi" w:hAnsiTheme="minorHAnsi" w:cstheme="minorHAnsi"/>
          <w:lang/>
        </w:rPr>
        <w:t xml:space="preserve"> and </w:t>
      </w:r>
      <w:hyperlink r:id="rId8" w:tgtFrame="_blank" w:history="1">
        <w:r w:rsidRPr="008C7B9F">
          <w:rPr>
            <w:rStyle w:val="a3"/>
            <w:rFonts w:asciiTheme="minorHAnsi" w:hAnsiTheme="minorHAnsi" w:cstheme="minorHAnsi"/>
            <w:lang/>
          </w:rPr>
          <w:t>EZCast</w:t>
        </w:r>
        <w:r w:rsidRPr="008C7B9F">
          <w:rPr>
            <w:rStyle w:val="a3"/>
            <w:rFonts w:asciiTheme="minorHAnsi" w:hAnsiTheme="minorHAnsi" w:cstheme="minorHAnsi"/>
            <w:lang/>
          </w:rPr>
          <w:t xml:space="preserve"> Beam H3 projector</w:t>
        </w:r>
      </w:hyperlink>
      <w:r w:rsidRPr="008C7B9F">
        <w:rPr>
          <w:rFonts w:asciiTheme="minorHAnsi" w:hAnsiTheme="minorHAnsi" w:cstheme="minorHAnsi"/>
          <w:lang/>
        </w:rPr>
        <w:t>.</w:t>
      </w:r>
    </w:p>
    <w:p w:rsidR="00000000" w:rsidRPr="008C7B9F" w:rsidRDefault="00C8496A">
      <w:pPr>
        <w:pStyle w:val="3"/>
        <w:spacing w:before="0" w:beforeAutospacing="0" w:after="0" w:afterAutospacing="0"/>
        <w:jc w:val="center"/>
        <w:rPr>
          <w:rFonts w:asciiTheme="minorHAnsi" w:hAnsiTheme="minorHAnsi" w:cstheme="minorHAnsi"/>
          <w:lang/>
        </w:rPr>
      </w:pPr>
      <w:r w:rsidRPr="008C7B9F">
        <w:rPr>
          <w:rFonts w:asciiTheme="minorHAnsi" w:hAnsiTheme="minorHAnsi" w:cstheme="minorHAnsi"/>
          <w:lang/>
        </w:rPr>
        <w:t>Join EZCast at CES 2022, Central Hall, Booth#15317, January 5-8th 2022</w:t>
      </w:r>
    </w:p>
    <w:p w:rsidR="00000000" w:rsidRPr="008C7B9F" w:rsidRDefault="00C8496A">
      <w:pPr>
        <w:rPr>
          <w:rFonts w:asciiTheme="minorHAnsi" w:hAnsiTheme="minorHAnsi" w:cstheme="minorHAnsi"/>
          <w:lang/>
        </w:rPr>
      </w:pPr>
    </w:p>
    <w:p w:rsidR="00000000" w:rsidRPr="008C7B9F" w:rsidRDefault="00C8496A">
      <w:pPr>
        <w:pStyle w:val="3"/>
        <w:spacing w:before="0" w:beforeAutospacing="0" w:after="0" w:afterAutospacing="0"/>
        <w:rPr>
          <w:rFonts w:asciiTheme="minorHAnsi" w:hAnsiTheme="minorHAnsi" w:cstheme="minorHAnsi"/>
          <w:lang/>
        </w:rPr>
      </w:pPr>
      <w:r w:rsidRPr="008C7B9F">
        <w:rPr>
          <w:rFonts w:asciiTheme="minorHAnsi" w:hAnsiTheme="minorHAnsi" w:cstheme="minorHAnsi"/>
          <w:lang/>
        </w:rPr>
        <w:t>EZCast CatchU</w:t>
      </w:r>
    </w:p>
    <w:p w:rsidR="00000000" w:rsidRPr="008C7B9F" w:rsidRDefault="00C8496A">
      <w:pPr>
        <w:spacing w:after="240"/>
        <w:rPr>
          <w:rFonts w:asciiTheme="minorHAnsi" w:hAnsiTheme="minorHAnsi" w:cstheme="minorHAnsi"/>
          <w:lang/>
        </w:rPr>
      </w:pPr>
      <w:r w:rsidRPr="008C7B9F">
        <w:rPr>
          <w:rFonts w:asciiTheme="minorHAnsi" w:hAnsiTheme="minorHAnsi" w:cstheme="minorHAnsi"/>
          <w:lang/>
        </w:rPr>
        <w:t>The EZCast CatchU is a small, attractive device that can accept to 4K60 sources via HDMI pass-through to record on USB attached storage and/or to P</w:t>
      </w:r>
      <w:r w:rsidRPr="008C7B9F">
        <w:rPr>
          <w:rFonts w:asciiTheme="minorHAnsi" w:hAnsiTheme="minorHAnsi" w:cstheme="minorHAnsi"/>
          <w:lang/>
        </w:rPr>
        <w:t>C/Mac directly. The CatchU is ideal for online game streamers and social influencers, and it also supports smartphone screen recording of both Android and iPhone.</w:t>
      </w:r>
      <w:r w:rsidRPr="008C7B9F">
        <w:rPr>
          <w:rFonts w:asciiTheme="minorHAnsi" w:hAnsiTheme="minorHAnsi" w:cstheme="minorHAnsi"/>
          <w:lang/>
        </w:rPr>
        <w:br/>
      </w:r>
      <w:r w:rsidRPr="008C7B9F">
        <w:rPr>
          <w:rFonts w:asciiTheme="minorHAnsi" w:hAnsiTheme="minorHAnsi" w:cstheme="minorHAnsi"/>
          <w:lang/>
        </w:rPr>
        <w:br/>
        <w:t>Recording to two devices (USB storage and PC/Mac) simultaneously provides easy duplication f</w:t>
      </w:r>
      <w:r w:rsidRPr="008C7B9F">
        <w:rPr>
          <w:rFonts w:asciiTheme="minorHAnsi" w:hAnsiTheme="minorHAnsi" w:cstheme="minorHAnsi"/>
          <w:lang/>
        </w:rPr>
        <w:t>or backup purposes. Simply pressing a button on the device can instantly start recording. As a dedicated capture device, the CatchU alleviates the PC or Mac from the recording overhead, providing a reliable performance every time. Recording in popular H.26</w:t>
      </w:r>
      <w:r w:rsidRPr="008C7B9F">
        <w:rPr>
          <w:rFonts w:asciiTheme="minorHAnsi" w:hAnsiTheme="minorHAnsi" w:cstheme="minorHAnsi"/>
          <w:lang/>
        </w:rPr>
        <w:t>4/AAC up to 1080p60 provides the easiest way to capture, edit and upload videos. Audio can also be mixed in separately from 3.5mm microphone and line-in connections.</w:t>
      </w:r>
    </w:p>
    <w:p w:rsidR="00000000" w:rsidRPr="008C7B9F" w:rsidRDefault="00C8496A">
      <w:pPr>
        <w:pStyle w:val="3"/>
        <w:spacing w:before="0" w:beforeAutospacing="0" w:after="0" w:afterAutospacing="0"/>
        <w:rPr>
          <w:rFonts w:asciiTheme="minorHAnsi" w:hAnsiTheme="minorHAnsi" w:cstheme="minorHAnsi"/>
          <w:lang/>
        </w:rPr>
      </w:pPr>
      <w:r w:rsidRPr="008C7B9F">
        <w:rPr>
          <w:rFonts w:asciiTheme="minorHAnsi" w:hAnsiTheme="minorHAnsi" w:cstheme="minorHAnsi"/>
          <w:lang/>
        </w:rPr>
        <w:t>EZCast Beam J4a</w:t>
      </w:r>
    </w:p>
    <w:p w:rsidR="00000000" w:rsidRPr="008C7B9F" w:rsidRDefault="00C8496A">
      <w:pPr>
        <w:spacing w:after="240"/>
        <w:rPr>
          <w:rFonts w:asciiTheme="minorHAnsi" w:hAnsiTheme="minorHAnsi" w:cstheme="minorHAnsi"/>
          <w:lang/>
        </w:rPr>
      </w:pPr>
      <w:r w:rsidRPr="008C7B9F">
        <w:rPr>
          <w:rFonts w:asciiTheme="minorHAnsi" w:hAnsiTheme="minorHAnsi" w:cstheme="minorHAnsi"/>
          <w:lang/>
        </w:rPr>
        <w:t>This Android-powered mini-projector allows users to stream TV, movies, p</w:t>
      </w:r>
      <w:r w:rsidRPr="008C7B9F">
        <w:rPr>
          <w:rFonts w:asciiTheme="minorHAnsi" w:hAnsiTheme="minorHAnsi" w:cstheme="minorHAnsi"/>
          <w:lang/>
        </w:rPr>
        <w:t>ictures, presentations, websites, and apps from almost anywhere. Users can download all popular stream apps such as Netflix to Beam J4a to enjoy the smoothest viewing experience easily.At just 384g this highly compact and portable projector can be easily t</w:t>
      </w:r>
      <w:r w:rsidRPr="008C7B9F">
        <w:rPr>
          <w:rFonts w:asciiTheme="minorHAnsi" w:hAnsiTheme="minorHAnsi" w:cstheme="minorHAnsi"/>
          <w:lang/>
        </w:rPr>
        <w:t>aken to travel, meetings, classes, or presentations where it can display a screen up to 100-inches diagonal, allowing the audience to easily see the content. Its long-lasting 9000mAh battery provides 4 hours of playtime in eco mode. Professional DLP imagin</w:t>
      </w:r>
      <w:r w:rsidRPr="008C7B9F">
        <w:rPr>
          <w:rFonts w:asciiTheme="minorHAnsi" w:hAnsiTheme="minorHAnsi" w:cstheme="minorHAnsi"/>
          <w:lang/>
        </w:rPr>
        <w:t xml:space="preserve">g technology gives great color with an impressive 5000:1 contrast ratio, while automatic keystone correction and auto upright portrait mode means </w:t>
      </w:r>
      <w:proofErr w:type="gramStart"/>
      <w:r w:rsidRPr="008C7B9F">
        <w:rPr>
          <w:rFonts w:asciiTheme="minorHAnsi" w:hAnsiTheme="minorHAnsi" w:cstheme="minorHAnsi"/>
          <w:lang/>
        </w:rPr>
        <w:t>its</w:t>
      </w:r>
      <w:proofErr w:type="gramEnd"/>
      <w:r w:rsidRPr="008C7B9F">
        <w:rPr>
          <w:rFonts w:asciiTheme="minorHAnsi" w:hAnsiTheme="minorHAnsi" w:cstheme="minorHAnsi"/>
          <w:lang/>
        </w:rPr>
        <w:t xml:space="preserve"> quick and easy to setup and use. Connectivity includes HDMI in, USB, dual-band Wi-Fi, Bluetooth and IR. </w:t>
      </w:r>
    </w:p>
    <w:p w:rsidR="00000000" w:rsidRPr="008C7B9F" w:rsidRDefault="00C8496A">
      <w:pPr>
        <w:pStyle w:val="3"/>
        <w:spacing w:before="0" w:beforeAutospacing="0" w:after="0" w:afterAutospacing="0"/>
        <w:rPr>
          <w:rFonts w:asciiTheme="minorHAnsi" w:hAnsiTheme="minorHAnsi" w:cstheme="minorHAnsi"/>
          <w:lang/>
        </w:rPr>
      </w:pPr>
      <w:r w:rsidRPr="008C7B9F">
        <w:rPr>
          <w:rFonts w:asciiTheme="minorHAnsi" w:hAnsiTheme="minorHAnsi" w:cstheme="minorHAnsi"/>
          <w:lang/>
        </w:rPr>
        <w:t>EZCast ProAV WT / WR</w:t>
      </w:r>
    </w:p>
    <w:p w:rsidR="00000000" w:rsidRPr="008C7B9F" w:rsidRDefault="00C8496A">
      <w:pPr>
        <w:spacing w:after="240"/>
        <w:rPr>
          <w:rFonts w:asciiTheme="minorHAnsi" w:hAnsiTheme="minorHAnsi" w:cstheme="minorHAnsi"/>
          <w:lang/>
        </w:rPr>
      </w:pPr>
      <w:r w:rsidRPr="008C7B9F">
        <w:rPr>
          <w:rFonts w:asciiTheme="minorHAnsi" w:hAnsiTheme="minorHAnsi" w:cstheme="minorHAnsi"/>
          <w:lang/>
        </w:rPr>
        <w:t xml:space="preserve">This highly-flexible Wi-Fi HDMI Extender/Splitter/Switch offers a huge 200M+ range in open areas, allowing users to eschew the need for wires in scenarios where </w:t>
      </w:r>
      <w:r w:rsidRPr="008C7B9F">
        <w:rPr>
          <w:rFonts w:asciiTheme="minorHAnsi" w:hAnsiTheme="minorHAnsi" w:cstheme="minorHAnsi"/>
          <w:lang/>
        </w:rPr>
        <w:lastRenderedPageBreak/>
        <w:t xml:space="preserve">wireless minimizes disruption and speeds setup, while still providing an </w:t>
      </w:r>
      <w:r w:rsidRPr="008C7B9F">
        <w:rPr>
          <w:rFonts w:asciiTheme="minorHAnsi" w:hAnsiTheme="minorHAnsi" w:cstheme="minorHAnsi"/>
          <w:lang/>
        </w:rPr>
        <w:t>easy bridge to wired networks wherever they are required. Using EZCast’s own in-house designed SoC, this plug-n-play device features built-in KVM control and up to 4K30 output, plus reliable Wi-Fi speeds that are fast enough to match Ethernet-level perform</w:t>
      </w:r>
      <w:r w:rsidRPr="008C7B9F">
        <w:rPr>
          <w:rFonts w:asciiTheme="minorHAnsi" w:hAnsiTheme="minorHAnsi" w:cstheme="minorHAnsi"/>
          <w:lang/>
        </w:rPr>
        <w:t>ance.</w:t>
      </w:r>
      <w:r w:rsidRPr="008C7B9F">
        <w:rPr>
          <w:rFonts w:asciiTheme="minorHAnsi" w:hAnsiTheme="minorHAnsi" w:cstheme="minorHAnsi"/>
          <w:lang/>
        </w:rPr>
        <w:br/>
      </w:r>
      <w:r w:rsidRPr="008C7B9F">
        <w:rPr>
          <w:rFonts w:asciiTheme="minorHAnsi" w:hAnsiTheme="minorHAnsi" w:cstheme="minorHAnsi"/>
          <w:lang/>
        </w:rPr>
        <w:br/>
        <w:t xml:space="preserve">Read more about the EZCAst ProAV WT / WR: </w:t>
      </w:r>
      <w:hyperlink r:id="rId9" w:tgtFrame="_blank" w:history="1">
        <w:r w:rsidRPr="008C7B9F">
          <w:rPr>
            <w:rStyle w:val="a3"/>
            <w:rFonts w:asciiTheme="minorHAnsi" w:hAnsiTheme="minorHAnsi" w:cstheme="minorHAnsi"/>
            <w:lang/>
          </w:rPr>
          <w:t>https://ezcast-pro.com/ezcast-proav/</w:t>
        </w:r>
      </w:hyperlink>
      <w:r w:rsidRPr="008C7B9F">
        <w:rPr>
          <w:rFonts w:asciiTheme="minorHAnsi" w:hAnsiTheme="minorHAnsi" w:cstheme="minorHAnsi"/>
          <w:lang/>
        </w:rPr>
        <w:t xml:space="preserve"> </w:t>
      </w:r>
      <w:r w:rsidRPr="008C7B9F">
        <w:rPr>
          <w:rFonts w:asciiTheme="minorHAnsi" w:hAnsiTheme="minorHAnsi" w:cstheme="minorHAnsi"/>
          <w:lang/>
        </w:rPr>
        <w:br/>
      </w:r>
      <w:r w:rsidRPr="008C7B9F">
        <w:rPr>
          <w:rFonts w:asciiTheme="minorHAnsi" w:hAnsiTheme="minorHAnsi" w:cstheme="minorHAnsi"/>
          <w:lang/>
        </w:rPr>
        <w:br/>
      </w:r>
      <w:proofErr w:type="gramStart"/>
      <w:r w:rsidRPr="008C7B9F">
        <w:rPr>
          <w:rFonts w:asciiTheme="minorHAnsi" w:hAnsiTheme="minorHAnsi" w:cstheme="minorHAnsi"/>
          <w:lang/>
        </w:rPr>
        <w:t>For</w:t>
      </w:r>
      <w:proofErr w:type="gramEnd"/>
      <w:r w:rsidRPr="008C7B9F">
        <w:rPr>
          <w:rFonts w:asciiTheme="minorHAnsi" w:hAnsiTheme="minorHAnsi" w:cstheme="minorHAnsi"/>
          <w:lang/>
        </w:rPr>
        <w:t xml:space="preserve"> visiting EZCast booth at CES 2022, please register at </w:t>
      </w:r>
      <w:hyperlink r:id="rId10" w:tgtFrame="_blank" w:history="1">
        <w:r w:rsidRPr="008C7B9F">
          <w:rPr>
            <w:rStyle w:val="a3"/>
            <w:rFonts w:asciiTheme="minorHAnsi" w:hAnsiTheme="minorHAnsi" w:cstheme="minorHAnsi"/>
            <w:lang/>
          </w:rPr>
          <w:t>https://www.ezcast.com/exhibition</w:t>
        </w:r>
      </w:hyperlink>
    </w:p>
    <w:p w:rsidR="00000000" w:rsidRPr="008C7B9F" w:rsidRDefault="00C8496A">
      <w:pPr>
        <w:pStyle w:val="3"/>
        <w:spacing w:before="0" w:beforeAutospacing="0" w:after="0" w:afterAutospacing="0"/>
        <w:rPr>
          <w:rFonts w:asciiTheme="minorHAnsi" w:hAnsiTheme="minorHAnsi" w:cstheme="minorHAnsi"/>
          <w:lang/>
        </w:rPr>
      </w:pPr>
      <w:r w:rsidRPr="008C7B9F">
        <w:rPr>
          <w:rFonts w:asciiTheme="minorHAnsi" w:hAnsiTheme="minorHAnsi" w:cstheme="minorHAnsi"/>
          <w:lang/>
        </w:rPr>
        <w:t>About EZCast</w:t>
      </w:r>
    </w:p>
    <w:p w:rsidR="00C8496A" w:rsidRPr="008C7B9F" w:rsidRDefault="00C8496A">
      <w:pPr>
        <w:rPr>
          <w:rFonts w:asciiTheme="minorHAnsi" w:hAnsiTheme="minorHAnsi" w:cstheme="minorHAnsi"/>
          <w:lang/>
        </w:rPr>
      </w:pPr>
      <w:proofErr w:type="gramStart"/>
      <w:r w:rsidRPr="008C7B9F">
        <w:rPr>
          <w:rFonts w:asciiTheme="minorHAnsi" w:hAnsiTheme="minorHAnsi" w:cstheme="minorHAnsi"/>
          <w:lang/>
        </w:rPr>
        <w:t>EZCast,</w:t>
      </w:r>
      <w:proofErr w:type="gramEnd"/>
      <w:r w:rsidRPr="008C7B9F">
        <w:rPr>
          <w:rFonts w:asciiTheme="minorHAnsi" w:hAnsiTheme="minorHAnsi" w:cstheme="minorHAnsi"/>
          <w:lang/>
        </w:rPr>
        <w:t xml:space="preserve"> owned by Actions Microelectronics Co., Ltd and is a multimedia brand located in New Taipei City, Taiwan. We produce wireless digital accessories, Wi-Fi dongles, Wi-Fi projectors, and</w:t>
      </w:r>
      <w:r w:rsidRPr="008C7B9F">
        <w:rPr>
          <w:rFonts w:asciiTheme="minorHAnsi" w:hAnsiTheme="minorHAnsi" w:cstheme="minorHAnsi"/>
          <w:lang/>
        </w:rPr>
        <w:t xml:space="preserve"> Wi-Fi presentation system. All our products are thoroughly tested and packed to excellent quality standards. EZCast is a leading provider of universal screen mirroring technologies. We have created the EZCast Universal Wireless Display Receivers to fulfil</w:t>
      </w:r>
      <w:r w:rsidRPr="008C7B9F">
        <w:rPr>
          <w:rFonts w:asciiTheme="minorHAnsi" w:hAnsiTheme="minorHAnsi" w:cstheme="minorHAnsi"/>
          <w:lang/>
        </w:rPr>
        <w:t>l home entertainment, business, and projector needs, including DLP solution and budget-friendly LCD. Our platform supports iOS Screen Mirroring and Miracast, so you can connect your iPhones and Android phones to HDTVs. The Universal Wireless Display Receiv</w:t>
      </w:r>
      <w:r w:rsidRPr="008C7B9F">
        <w:rPr>
          <w:rFonts w:asciiTheme="minorHAnsi" w:hAnsiTheme="minorHAnsi" w:cstheme="minorHAnsi"/>
          <w:lang/>
        </w:rPr>
        <w:t xml:space="preserve">er dongles also support Windows and Mac laptops, so you can use Miracast or iOS Screen Mirroring to share screens to TV. Learn more about at </w:t>
      </w:r>
      <w:hyperlink r:id="rId11" w:tgtFrame="_blank" w:history="1">
        <w:r w:rsidRPr="008C7B9F">
          <w:rPr>
            <w:rStyle w:val="a3"/>
            <w:rFonts w:asciiTheme="minorHAnsi" w:hAnsiTheme="minorHAnsi" w:cstheme="minorHAnsi"/>
            <w:lang/>
          </w:rPr>
          <w:t>www.ezcast.com</w:t>
        </w:r>
      </w:hyperlink>
      <w:r w:rsidRPr="008C7B9F">
        <w:rPr>
          <w:rFonts w:asciiTheme="minorHAnsi" w:hAnsiTheme="minorHAnsi" w:cstheme="minorHAnsi"/>
          <w:lang/>
        </w:rPr>
        <w:t xml:space="preserve">. Reach us on Facebook: </w:t>
      </w:r>
      <w:hyperlink r:id="rId12" w:tgtFrame="_blank" w:history="1">
        <w:r w:rsidRPr="008C7B9F">
          <w:rPr>
            <w:rStyle w:val="a3"/>
            <w:rFonts w:asciiTheme="minorHAnsi" w:hAnsiTheme="minorHAnsi" w:cstheme="minorHAnsi"/>
            <w:lang/>
          </w:rPr>
          <w:t>@iezcast</w:t>
        </w:r>
      </w:hyperlink>
      <w:r w:rsidRPr="008C7B9F">
        <w:rPr>
          <w:rFonts w:asciiTheme="minorHAnsi" w:hAnsiTheme="minorHAnsi" w:cstheme="minorHAnsi"/>
          <w:lang/>
        </w:rPr>
        <w:t xml:space="preserve"> or on YouTube: </w:t>
      </w:r>
      <w:hyperlink r:id="rId13" w:tgtFrame="_blank" w:history="1">
        <w:r w:rsidRPr="008C7B9F">
          <w:rPr>
            <w:rStyle w:val="a3"/>
            <w:rFonts w:asciiTheme="minorHAnsi" w:hAnsiTheme="minorHAnsi" w:cstheme="minorHAnsi"/>
            <w:lang/>
          </w:rPr>
          <w:t>@EZCast</w:t>
        </w:r>
      </w:hyperlink>
      <w:r w:rsidRPr="008C7B9F">
        <w:rPr>
          <w:rFonts w:asciiTheme="minorHAnsi" w:hAnsiTheme="minorHAnsi" w:cstheme="minorHAnsi"/>
          <w:lang/>
        </w:rPr>
        <w:t xml:space="preserve"> </w:t>
      </w:r>
    </w:p>
    <w:sectPr w:rsidR="00C8496A" w:rsidRPr="008C7B9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96A" w:rsidRDefault="00C8496A" w:rsidP="008C7B9F">
      <w:r>
        <w:separator/>
      </w:r>
    </w:p>
  </w:endnote>
  <w:endnote w:type="continuationSeparator" w:id="0">
    <w:p w:rsidR="00C8496A" w:rsidRDefault="00C8496A" w:rsidP="008C7B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96A" w:rsidRDefault="00C8496A" w:rsidP="008C7B9F">
      <w:r>
        <w:separator/>
      </w:r>
    </w:p>
  </w:footnote>
  <w:footnote w:type="continuationSeparator" w:id="0">
    <w:p w:rsidR="00C8496A" w:rsidRDefault="00C8496A" w:rsidP="008C7B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8C7B9F"/>
    <w:rsid w:val="008C7B9F"/>
    <w:rsid w:val="00C849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8C7B9F"/>
    <w:pPr>
      <w:tabs>
        <w:tab w:val="center" w:pos="4153"/>
        <w:tab w:val="right" w:pos="8306"/>
      </w:tabs>
      <w:snapToGrid w:val="0"/>
    </w:pPr>
    <w:rPr>
      <w:sz w:val="20"/>
      <w:szCs w:val="20"/>
    </w:rPr>
  </w:style>
  <w:style w:type="character" w:customStyle="1" w:styleId="a6">
    <w:name w:val="頁首 字元"/>
    <w:basedOn w:val="a0"/>
    <w:link w:val="a5"/>
    <w:uiPriority w:val="99"/>
    <w:semiHidden/>
    <w:rsid w:val="008C7B9F"/>
    <w:rPr>
      <w:rFonts w:ascii="新細明體" w:eastAsia="新細明體" w:hAnsi="新細明體" w:cs="新細明體"/>
    </w:rPr>
  </w:style>
  <w:style w:type="paragraph" w:styleId="a7">
    <w:name w:val="footer"/>
    <w:basedOn w:val="a"/>
    <w:link w:val="a8"/>
    <w:uiPriority w:val="99"/>
    <w:semiHidden/>
    <w:unhideWhenUsed/>
    <w:rsid w:val="008C7B9F"/>
    <w:pPr>
      <w:tabs>
        <w:tab w:val="center" w:pos="4153"/>
        <w:tab w:val="right" w:pos="8306"/>
      </w:tabs>
      <w:snapToGrid w:val="0"/>
    </w:pPr>
    <w:rPr>
      <w:sz w:val="20"/>
      <w:szCs w:val="20"/>
    </w:rPr>
  </w:style>
  <w:style w:type="character" w:customStyle="1" w:styleId="a8">
    <w:name w:val="頁尾 字元"/>
    <w:basedOn w:val="a0"/>
    <w:link w:val="a7"/>
    <w:uiPriority w:val="99"/>
    <w:semiHidden/>
    <w:rsid w:val="008C7B9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zcast.com/product/ezcast/beam/beamh3" TargetMode="External"/><Relationship Id="rId13" Type="http://schemas.openxmlformats.org/officeDocument/2006/relationships/hyperlink" Target="https://www.youtube.com/ezcast" TargetMode="External"/><Relationship Id="rId3" Type="http://schemas.openxmlformats.org/officeDocument/2006/relationships/webSettings" Target="webSettings.xml"/><Relationship Id="rId7" Type="http://schemas.openxmlformats.org/officeDocument/2006/relationships/hyperlink" Target="https://www.ezcast.com/product/ezcast/twinx-package" TargetMode="External"/><Relationship Id="rId12" Type="http://schemas.openxmlformats.org/officeDocument/2006/relationships/hyperlink" Target="https://www.facebook.com/iezca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product/ezcast/ultra" TargetMode="External"/><Relationship Id="rId11" Type="http://schemas.openxmlformats.org/officeDocument/2006/relationships/hyperlink" Target="https://www.ezcast.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zcast.com/exhibition" TargetMode="External"/><Relationship Id="rId4" Type="http://schemas.openxmlformats.org/officeDocument/2006/relationships/footnotes" Target="footnotes.xml"/><Relationship Id="rId9" Type="http://schemas.openxmlformats.org/officeDocument/2006/relationships/hyperlink" Target="https://ezcast-pro.com/ezcast-proav/"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Showcases New Products at CES 2022</dc:title>
  <dc:creator>Sandy</dc:creator>
  <cp:lastModifiedBy>Sandy</cp:lastModifiedBy>
  <cp:revision>2</cp:revision>
  <dcterms:created xsi:type="dcterms:W3CDTF">2022-02-07T02:20:00Z</dcterms:created>
  <dcterms:modified xsi:type="dcterms:W3CDTF">2022-02-07T02:20:00Z</dcterms:modified>
</cp:coreProperties>
</file>