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709D2" w:rsidRDefault="00C80ADF">
      <w:pPr>
        <w:rPr>
          <w:rFonts w:ascii="Times New Roman" w:hAnsi="Times New Roman" w:cs="Times New Roman"/>
          <w:lang/>
        </w:rPr>
      </w:pPr>
      <w:r w:rsidRPr="009709D2">
        <w:rPr>
          <w:rFonts w:ascii="Times New Roman" w:hAnsi="Times New Roman" w:cs="Times New Roman"/>
          <w:lang/>
        </w:rPr>
        <w:t>FOR IMMEDIATE RELEASE</w:t>
      </w:r>
    </w:p>
    <w:p w:rsidR="00000000" w:rsidRPr="009709D2" w:rsidRDefault="00C80AD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9709D2">
        <w:rPr>
          <w:rFonts w:ascii="Times New Roman" w:hAnsi="Times New Roman" w:cs="Times New Roman"/>
          <w:lang/>
        </w:rPr>
        <w:t xml:space="preserve">FSP </w:t>
      </w:r>
      <w:r w:rsidRPr="009709D2">
        <w:rPr>
          <w:rFonts w:ascii="Angsana New" w:hAnsi="Angsana New" w:cs="Times New Roman"/>
          <w:lang/>
        </w:rPr>
        <w:t>เปิดตัว</w:t>
      </w:r>
      <w:r w:rsidRPr="009709D2">
        <w:rPr>
          <w:rFonts w:ascii="Times New Roman" w:hAnsi="Times New Roman" w:cs="Times New Roman"/>
          <w:lang/>
        </w:rPr>
        <w:t xml:space="preserve"> FlexGURU </w:t>
      </w:r>
      <w:r w:rsidRPr="009709D2">
        <w:rPr>
          <w:rFonts w:ascii="Angsana New" w:hAnsi="Angsana New" w:cs="Times New Roman"/>
          <w:lang/>
        </w:rPr>
        <w:t>พาวเวอร์ซัพพลายขนาด</w:t>
      </w:r>
      <w:r w:rsidRPr="009709D2">
        <w:rPr>
          <w:rFonts w:ascii="Times New Roman" w:hAnsi="Times New Roman" w:cs="Times New Roman"/>
          <w:lang/>
        </w:rPr>
        <w:t xml:space="preserve"> 250W </w:t>
      </w:r>
      <w:r w:rsidRPr="009709D2">
        <w:rPr>
          <w:rFonts w:ascii="Angsana New" w:hAnsi="Angsana New" w:cs="Times New Roman"/>
          <w:lang/>
        </w:rPr>
        <w:t>และ</w:t>
      </w:r>
      <w:r w:rsidRPr="009709D2">
        <w:rPr>
          <w:rFonts w:ascii="Times New Roman" w:hAnsi="Times New Roman" w:cs="Times New Roman"/>
          <w:lang/>
        </w:rPr>
        <w:t xml:space="preserve"> 300W </w:t>
      </w:r>
      <w:r w:rsidRPr="009709D2">
        <w:rPr>
          <w:rFonts w:ascii="Angsana New" w:hAnsi="Angsana New" w:cs="Times New Roman"/>
          <w:lang/>
        </w:rPr>
        <w:t>สำหรับคอมพิวเตอร์ขนาดเล็ก</w:t>
      </w:r>
    </w:p>
    <w:p w:rsidR="00000000" w:rsidRPr="009709D2" w:rsidRDefault="00C80ADF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9709D2">
        <w:rPr>
          <w:rFonts w:ascii="Angsana New" w:hAnsi="Angsana New" w:cs="Times New Roman"/>
          <w:i/>
          <w:iCs/>
          <w:lang/>
        </w:rPr>
        <w:t>พาวเวอร์ซัพพลายรุ่นใหม่</w:t>
      </w:r>
      <w:r w:rsidRPr="009709D2">
        <w:rPr>
          <w:rFonts w:ascii="Times New Roman" w:hAnsi="Times New Roman" w:cs="Times New Roman"/>
          <w:i/>
          <w:iCs/>
          <w:lang/>
        </w:rPr>
        <w:t xml:space="preserve"> </w:t>
      </w:r>
      <w:r w:rsidRPr="009709D2">
        <w:rPr>
          <w:rFonts w:ascii="Angsana New" w:hAnsi="Angsana New" w:cs="Times New Roman"/>
          <w:i/>
          <w:iCs/>
          <w:lang/>
        </w:rPr>
        <w:t>ที่เหมาะสำหรับเครื่องขนาดเล็ก</w:t>
      </w:r>
      <w:r w:rsidRPr="009709D2">
        <w:rPr>
          <w:rFonts w:ascii="Times New Roman" w:hAnsi="Times New Roman" w:cs="Times New Roman"/>
          <w:i/>
          <w:iCs/>
          <w:lang/>
        </w:rPr>
        <w:t xml:space="preserve"> </w:t>
      </w:r>
      <w:r w:rsidRPr="009709D2">
        <w:rPr>
          <w:rFonts w:ascii="Angsana New" w:hAnsi="Angsana New" w:cs="Times New Roman"/>
          <w:i/>
          <w:iCs/>
          <w:lang/>
        </w:rPr>
        <w:t>อาทิ</w:t>
      </w:r>
      <w:r w:rsidRPr="009709D2">
        <w:rPr>
          <w:rFonts w:ascii="Times New Roman" w:hAnsi="Times New Roman" w:cs="Times New Roman"/>
          <w:i/>
          <w:iCs/>
          <w:lang/>
        </w:rPr>
        <w:t xml:space="preserve"> IPC, NAS, HTPC </w:t>
      </w:r>
      <w:r w:rsidRPr="009709D2">
        <w:rPr>
          <w:rFonts w:ascii="Angsana New" w:hAnsi="Angsana New" w:cs="Times New Roman"/>
          <w:i/>
          <w:iCs/>
          <w:lang/>
        </w:rPr>
        <w:t>รวมถึงระบบคอมพิวเตอร์ขนาดเล็กอื่นๆ</w:t>
      </w:r>
    </w:p>
    <w:p w:rsidR="00000000" w:rsidRPr="009709D2" w:rsidRDefault="00C80ADF">
      <w:pPr>
        <w:spacing w:after="240"/>
        <w:rPr>
          <w:rFonts w:ascii="Times New Roman" w:hAnsi="Times New Roman" w:cs="Times New Roman"/>
          <w:lang/>
        </w:rPr>
      </w:pPr>
      <w:r w:rsidRPr="009709D2">
        <w:rPr>
          <w:rFonts w:ascii="Times New Roman" w:hAnsi="Times New Roman" w:cs="Times New Roman"/>
          <w:b/>
          <w:bCs/>
          <w:i/>
          <w:iCs/>
          <w:lang/>
        </w:rPr>
        <w:t xml:space="preserve">29 </w:t>
      </w:r>
      <w:r w:rsidRPr="009709D2">
        <w:rPr>
          <w:rFonts w:ascii="Angsana New" w:hAnsi="Angsana New" w:cs="Times New Roman"/>
          <w:b/>
          <w:bCs/>
          <w:i/>
          <w:iCs/>
          <w:lang/>
        </w:rPr>
        <w:t>ตุลาคม</w:t>
      </w:r>
      <w:r w:rsidRPr="009709D2">
        <w:rPr>
          <w:rFonts w:ascii="Times New Roman" w:hAnsi="Times New Roman" w:cs="Times New Roman"/>
          <w:b/>
          <w:bCs/>
          <w:i/>
          <w:iCs/>
          <w:lang/>
        </w:rPr>
        <w:t xml:space="preserve"> 2562, </w:t>
      </w:r>
      <w:r w:rsidRPr="009709D2">
        <w:rPr>
          <w:rFonts w:ascii="Angsana New" w:hAnsi="Angsana New" w:cs="Times New Roman"/>
          <w:b/>
          <w:bCs/>
          <w:i/>
          <w:iCs/>
          <w:lang/>
        </w:rPr>
        <w:t>ไทเป</w:t>
      </w:r>
      <w:r w:rsidRPr="009709D2">
        <w:rPr>
          <w:rFonts w:ascii="Times New Roman" w:hAnsi="Times New Roman" w:cs="Times New Roman"/>
          <w:b/>
          <w:bCs/>
          <w:i/>
          <w:iCs/>
          <w:lang/>
        </w:rPr>
        <w:t xml:space="preserve">, </w:t>
      </w:r>
      <w:r w:rsidRPr="009709D2">
        <w:rPr>
          <w:rFonts w:ascii="Angsana New" w:hAnsi="Angsana New" w:cs="Times New Roman"/>
          <w:b/>
          <w:bCs/>
          <w:i/>
          <w:iCs/>
          <w:lang/>
        </w:rPr>
        <w:t>ไต้หวัน</w:t>
      </w:r>
      <w:r w:rsidRPr="009709D2">
        <w:rPr>
          <w:rFonts w:ascii="Times New Roman" w:hAnsi="Times New Roman" w:cs="Times New Roman"/>
          <w:b/>
          <w:bCs/>
          <w:i/>
          <w:iCs/>
          <w:lang/>
        </w:rPr>
        <w:t xml:space="preserve"> - </w:t>
      </w:r>
      <w:r w:rsidRPr="009709D2">
        <w:rPr>
          <w:rFonts w:ascii="Times New Roman" w:hAnsi="Times New Roman" w:cs="Times New Roman"/>
          <w:lang/>
        </w:rPr>
        <w:t xml:space="preserve">FSP </w:t>
      </w:r>
      <w:r w:rsidRPr="009709D2">
        <w:rPr>
          <w:rFonts w:ascii="Angsana New" w:hAnsi="Angsana New" w:cs="Times New Roman"/>
          <w:lang/>
        </w:rPr>
        <w:t>หนึ่งในผู้ผลิตพาวเวอร์ซัพพลายชั้นนำของโลก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มีความยินดีที่จะประกาศการเปิดตัวพาวเวอร์ซัพพลายรุ่น</w:t>
      </w:r>
      <w:r w:rsidRPr="009709D2">
        <w:rPr>
          <w:rFonts w:ascii="Times New Roman" w:hAnsi="Times New Roman" w:cs="Times New Roman"/>
          <w:lang/>
        </w:rPr>
        <w:t xml:space="preserve"> FlexGURU </w:t>
      </w:r>
      <w:r w:rsidRPr="009709D2">
        <w:rPr>
          <w:rFonts w:ascii="Angsana New" w:hAnsi="Angsana New" w:cs="Times New Roman"/>
          <w:lang/>
        </w:rPr>
        <w:t>ซึ่งเป็นพาวเวอร์ซัพพลายที่มีขนาดกะทัดรัด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สายไฟถอดประกอบได้แบบโมดุล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ไร้เสียงรบกวนในการทำงาน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และจ่ายไฟได้อย่างมีประสิทธิภาพ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ออกแบบมาสำหรับเครื่องขนาดเล็ก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เ</w:t>
      </w:r>
      <w:r w:rsidRPr="009709D2">
        <w:rPr>
          <w:rFonts w:ascii="Angsana New" w:hAnsi="Angsana New" w:cs="Times New Roman"/>
          <w:lang/>
        </w:rPr>
        <w:t>ช่น</w:t>
      </w:r>
      <w:r w:rsidRPr="009709D2">
        <w:rPr>
          <w:rFonts w:ascii="Times New Roman" w:hAnsi="Times New Roman" w:cs="Times New Roman"/>
          <w:lang/>
        </w:rPr>
        <w:t xml:space="preserve"> IPC (Industrial PC - </w:t>
      </w:r>
      <w:r w:rsidRPr="009709D2">
        <w:rPr>
          <w:rFonts w:ascii="Angsana New" w:hAnsi="Angsana New" w:cs="Times New Roman"/>
          <w:lang/>
        </w:rPr>
        <w:t>พีซีในงานอุตสาหกรรม</w:t>
      </w:r>
      <w:r w:rsidRPr="009709D2">
        <w:rPr>
          <w:rFonts w:ascii="Times New Roman" w:hAnsi="Times New Roman" w:cs="Times New Roman"/>
          <w:lang/>
        </w:rPr>
        <w:t xml:space="preserve">), HTPC (Home Theater Personal Computer - </w:t>
      </w:r>
      <w:r w:rsidRPr="009709D2">
        <w:rPr>
          <w:rFonts w:ascii="Angsana New" w:hAnsi="Angsana New" w:cs="Times New Roman"/>
          <w:lang/>
        </w:rPr>
        <w:t>คอมพิวเตอร์เพื่องานบันเทิงในบ้าน</w:t>
      </w:r>
      <w:r w:rsidRPr="009709D2">
        <w:rPr>
          <w:rFonts w:ascii="Times New Roman" w:hAnsi="Times New Roman" w:cs="Times New Roman"/>
          <w:lang/>
        </w:rPr>
        <w:t xml:space="preserve">) </w:t>
      </w:r>
      <w:r w:rsidRPr="009709D2">
        <w:rPr>
          <w:rFonts w:ascii="Angsana New" w:hAnsi="Angsana New" w:cs="Times New Roman"/>
          <w:lang/>
        </w:rPr>
        <w:t>ระบบคอมพิวเตอร์ขนาดเล็กอื่นๆ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รวมถึง</w:t>
      </w:r>
      <w:r w:rsidRPr="009709D2">
        <w:rPr>
          <w:rFonts w:ascii="Times New Roman" w:hAnsi="Times New Roman" w:cs="Times New Roman"/>
          <w:lang/>
        </w:rPr>
        <w:t xml:space="preserve"> NAS (Network Attached Storage) </w:t>
      </w:r>
      <w:r w:rsidRPr="009709D2">
        <w:rPr>
          <w:rFonts w:ascii="Angsana New" w:hAnsi="Angsana New" w:cs="Times New Roman"/>
          <w:lang/>
        </w:rPr>
        <w:t>และ</w:t>
      </w:r>
      <w:r w:rsidRPr="009709D2">
        <w:rPr>
          <w:rFonts w:ascii="Times New Roman" w:hAnsi="Times New Roman" w:cs="Times New Roman"/>
          <w:lang/>
        </w:rPr>
        <w:t xml:space="preserve"> NAS servers FlexGURU </w:t>
      </w:r>
      <w:r w:rsidRPr="009709D2">
        <w:rPr>
          <w:rFonts w:ascii="Angsana New" w:hAnsi="Angsana New" w:cs="Times New Roman"/>
          <w:lang/>
        </w:rPr>
        <w:t>มีสองรุ่น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ได้แก่</w:t>
      </w:r>
      <w:r w:rsidRPr="009709D2">
        <w:rPr>
          <w:rFonts w:ascii="Times New Roman" w:hAnsi="Times New Roman" w:cs="Times New Roman"/>
          <w:lang/>
        </w:rPr>
        <w:t xml:space="preserve"> 250W </w:t>
      </w:r>
      <w:r w:rsidRPr="009709D2">
        <w:rPr>
          <w:rFonts w:ascii="Angsana New" w:hAnsi="Angsana New" w:cs="Times New Roman"/>
          <w:lang/>
        </w:rPr>
        <w:t>และ</w:t>
      </w:r>
      <w:r w:rsidRPr="009709D2">
        <w:rPr>
          <w:rFonts w:ascii="Times New Roman" w:hAnsi="Times New Roman" w:cs="Times New Roman"/>
          <w:lang/>
        </w:rPr>
        <w:t xml:space="preserve"> 300W </w:t>
      </w:r>
      <w:r w:rsidRPr="009709D2">
        <w:rPr>
          <w:rFonts w:ascii="Angsana New" w:hAnsi="Angsana New" w:cs="Times New Roman"/>
          <w:lang/>
        </w:rPr>
        <w:t>พาวซึ่งมีขนาด</w:t>
      </w:r>
      <w:r w:rsidRPr="009709D2">
        <w:rPr>
          <w:rFonts w:ascii="Angsana New" w:hAnsi="Angsana New" w:cs="Times New Roman"/>
          <w:lang/>
        </w:rPr>
        <w:t>กะทัดรัดเพียง</w:t>
      </w:r>
      <w:r w:rsidRPr="009709D2">
        <w:rPr>
          <w:rFonts w:ascii="Times New Roman" w:hAnsi="Times New Roman" w:cs="Times New Roman"/>
          <w:lang/>
        </w:rPr>
        <w:t xml:space="preserve"> 150 x 40.5 x 81.5 </w:t>
      </w:r>
      <w:r w:rsidRPr="009709D2">
        <w:rPr>
          <w:rFonts w:ascii="Angsana New" w:hAnsi="Angsana New" w:cs="Times New Roman"/>
          <w:lang/>
        </w:rPr>
        <w:t>มม</w:t>
      </w:r>
      <w:r w:rsidRPr="009709D2">
        <w:rPr>
          <w:rFonts w:ascii="Times New Roman" w:hAnsi="Times New Roman" w:cs="Times New Roman"/>
          <w:lang/>
        </w:rPr>
        <w:t xml:space="preserve">. </w:t>
      </w:r>
      <w:r w:rsidRPr="009709D2">
        <w:rPr>
          <w:rFonts w:ascii="Angsana New" w:hAnsi="Angsana New" w:cs="Times New Roman"/>
          <w:lang/>
        </w:rPr>
        <w:t>เท่านั้น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แต่สามารถจ่ายกำลังไฟได้เต็มประสิทธิภาพมากกว่าพาวเวอร์ซัพพลายแบบ</w:t>
      </w:r>
      <w:r w:rsidRPr="009709D2">
        <w:rPr>
          <w:rFonts w:ascii="Times New Roman" w:hAnsi="Times New Roman" w:cs="Times New Roman"/>
          <w:lang/>
        </w:rPr>
        <w:t xml:space="preserve"> Flex ATX </w:t>
      </w:r>
      <w:r w:rsidRPr="009709D2">
        <w:rPr>
          <w:rFonts w:ascii="Angsana New" w:hAnsi="Angsana New" w:cs="Times New Roman"/>
          <w:lang/>
        </w:rPr>
        <w:t>ทั่วไปถึง</w:t>
      </w:r>
      <w:r w:rsidRPr="009709D2">
        <w:rPr>
          <w:rFonts w:ascii="Times New Roman" w:hAnsi="Times New Roman" w:cs="Times New Roman"/>
          <w:lang/>
        </w:rPr>
        <w:t xml:space="preserve"> 20% FlexGURU </w:t>
      </w:r>
      <w:r w:rsidRPr="009709D2">
        <w:rPr>
          <w:rFonts w:ascii="Angsana New" w:hAnsi="Angsana New" w:cs="Times New Roman"/>
          <w:lang/>
        </w:rPr>
        <w:t>ยังช่วยให้ตัวแทนขาย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สามารถรับความต้องการของลูกค้าที่ต้องการประกอบระบบคอมพิวเตอร์ขนาดเล็ก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และมีจำนวนน้อยๆ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ได้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ทำให้ต</w:t>
      </w:r>
      <w:r w:rsidRPr="009709D2">
        <w:rPr>
          <w:rFonts w:ascii="Angsana New" w:hAnsi="Angsana New" w:cs="Times New Roman"/>
          <w:lang/>
        </w:rPr>
        <w:t>ัวแทนขาย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ไม่จำเป็นต้องจัดซื้อและสั่งผลิตพาวเวอร์ซัพพลายแบบคัสตอมมาเก็บสต็อกไว้เป็นจำนวนมากๆ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อีกต่อไป</w:t>
      </w:r>
    </w:p>
    <w:p w:rsidR="00000000" w:rsidRPr="009709D2" w:rsidRDefault="00C80AD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709D2">
        <w:rPr>
          <w:rFonts w:ascii="Angsana New" w:hAnsi="Angsana New" w:cs="Times New Roman"/>
          <w:lang/>
        </w:rPr>
        <w:t>สายไฟแบบโมดุล</w:t>
      </w:r>
    </w:p>
    <w:p w:rsidR="00000000" w:rsidRPr="009709D2" w:rsidRDefault="00C80ADF">
      <w:pPr>
        <w:spacing w:after="240"/>
        <w:rPr>
          <w:rFonts w:ascii="Times New Roman" w:hAnsi="Times New Roman" w:cs="Times New Roman"/>
          <w:lang/>
        </w:rPr>
      </w:pPr>
      <w:r w:rsidRPr="009709D2">
        <w:rPr>
          <w:rFonts w:ascii="Angsana New" w:hAnsi="Angsana New" w:cs="Times New Roman"/>
          <w:lang/>
        </w:rPr>
        <w:t>พาวเวอร์ซัพพลายรุ่น</w:t>
      </w:r>
      <w:r w:rsidRPr="009709D2">
        <w:rPr>
          <w:rFonts w:ascii="Times New Roman" w:hAnsi="Times New Roman" w:cs="Times New Roman"/>
          <w:lang/>
        </w:rPr>
        <w:t xml:space="preserve"> FlexGURU </w:t>
      </w:r>
      <w:r w:rsidRPr="009709D2">
        <w:rPr>
          <w:rFonts w:ascii="Angsana New" w:hAnsi="Angsana New" w:cs="Times New Roman"/>
          <w:lang/>
        </w:rPr>
        <w:t>จาก</w:t>
      </w:r>
      <w:r w:rsidRPr="009709D2">
        <w:rPr>
          <w:rFonts w:ascii="Times New Roman" w:hAnsi="Times New Roman" w:cs="Times New Roman"/>
          <w:lang/>
        </w:rPr>
        <w:t xml:space="preserve"> FSP </w:t>
      </w:r>
      <w:r w:rsidRPr="009709D2">
        <w:rPr>
          <w:rFonts w:ascii="Angsana New" w:hAnsi="Angsana New" w:cs="Times New Roman"/>
          <w:lang/>
        </w:rPr>
        <w:t>นี้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ได้ออกแบบให้สายไฟทั้งหมดสามารถถอดแยกส่วนได้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ซึ่งทำให้ติดตั้งง่าย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ลดความยุ่งเหยิงของสายเคเบิล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และเพ</w:t>
      </w:r>
      <w:r w:rsidRPr="009709D2">
        <w:rPr>
          <w:rFonts w:ascii="Angsana New" w:hAnsi="Angsana New" w:cs="Times New Roman"/>
          <w:lang/>
        </w:rPr>
        <w:t>ิ่มประสิทธิภาพการไหลเวียนของอากาศภายในเคสอีกด้วย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ผู้ใช้มีหน้าที่แค่เชื่อมต่อสายเคเบิ้ลต่างๆ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ให้ครบเท่าที่ต้องการเท่าน้ัน</w:t>
      </w:r>
      <w:r w:rsidRPr="009709D2">
        <w:rPr>
          <w:rFonts w:ascii="Times New Roman" w:hAnsi="Times New Roman" w:cs="Times New Roman"/>
          <w:lang/>
        </w:rPr>
        <w:br/>
      </w:r>
      <w:r w:rsidRPr="009709D2">
        <w:rPr>
          <w:rFonts w:ascii="Times New Roman" w:hAnsi="Times New Roman" w:cs="Times New Roman"/>
          <w:lang/>
        </w:rPr>
        <w:br/>
      </w:r>
      <w:r w:rsidRPr="009709D2">
        <w:rPr>
          <w:rFonts w:ascii="Angsana New" w:hAnsi="Angsana New" w:cs="Times New Roman"/>
          <w:lang/>
        </w:rPr>
        <w:t>ตัวเชื่อมต่อแบบโมดุล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ช่วยให้ผู้ใช้สามารถถอดประกอบสายเคเบิลได้ง่ายและสะดวกมากขึ้น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นอกจากนี้ยังช่วยให้ผู้ใช้สามารถเปลี่ยนพาวเวอร์ซัพพลาย</w:t>
      </w:r>
      <w:r w:rsidRPr="009709D2">
        <w:rPr>
          <w:rFonts w:ascii="Angsana New" w:hAnsi="Angsana New" w:cs="Times New Roman"/>
          <w:lang/>
        </w:rPr>
        <w:t>ได้ทันที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โดยไม่จำเป็นต้องถอดสายเคเบิลทุกเส้นออกจากพีซีอีกด้วย</w:t>
      </w:r>
      <w:r w:rsidRPr="009709D2">
        <w:rPr>
          <w:rFonts w:ascii="Times New Roman" w:hAnsi="Times New Roman" w:cs="Times New Roman"/>
          <w:lang/>
        </w:rPr>
        <w:br/>
      </w:r>
      <w:r w:rsidRPr="009709D2">
        <w:rPr>
          <w:rFonts w:ascii="Times New Roman" w:hAnsi="Times New Roman" w:cs="Times New Roman"/>
          <w:lang/>
        </w:rPr>
        <w:br/>
        <w:t xml:space="preserve">FSP </w:t>
      </w:r>
      <w:r w:rsidRPr="009709D2">
        <w:rPr>
          <w:rFonts w:ascii="Angsana New" w:hAnsi="Angsana New" w:cs="Times New Roman"/>
          <w:lang/>
        </w:rPr>
        <w:t>ยังได้ผลิตฝาปิดช่องหลังเครื่องพีซีแบบ</w:t>
      </w:r>
      <w:r w:rsidRPr="009709D2">
        <w:rPr>
          <w:rFonts w:ascii="Times New Roman" w:hAnsi="Times New Roman" w:cs="Times New Roman"/>
          <w:lang/>
        </w:rPr>
        <w:t xml:space="preserve"> Universal </w:t>
      </w:r>
      <w:r w:rsidRPr="009709D2">
        <w:rPr>
          <w:rFonts w:ascii="Angsana New" w:hAnsi="Angsana New" w:cs="Times New Roman"/>
          <w:lang/>
        </w:rPr>
        <w:t>ที่สามารถติดตั้งเข้ากับเคสพีซีได้ทั้งแนวนอนและแนวตั้ง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นอกจากนี้ยังได้ออกแบบรูน้อต</w:t>
      </w:r>
      <w:r w:rsidRPr="009709D2">
        <w:rPr>
          <w:rFonts w:ascii="Times New Roman" w:hAnsi="Times New Roman" w:cs="Times New Roman"/>
          <w:lang/>
        </w:rPr>
        <w:t xml:space="preserve">, </w:t>
      </w:r>
      <w:r w:rsidRPr="009709D2">
        <w:rPr>
          <w:rFonts w:ascii="Angsana New" w:hAnsi="Angsana New" w:cs="Times New Roman"/>
          <w:lang/>
        </w:rPr>
        <w:t>และ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ฝาปิดหลังเคสเพิ่มเติม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เพื่อให้แน่ใจว่าชุด</w:t>
      </w:r>
      <w:r w:rsidRPr="009709D2">
        <w:rPr>
          <w:rFonts w:ascii="Times New Roman" w:hAnsi="Times New Roman" w:cs="Times New Roman"/>
          <w:lang/>
        </w:rPr>
        <w:t xml:space="preserve"> FlexGURU </w:t>
      </w:r>
      <w:r w:rsidRPr="009709D2">
        <w:rPr>
          <w:rFonts w:ascii="Angsana New" w:hAnsi="Angsana New" w:cs="Times New Roman"/>
          <w:lang/>
        </w:rPr>
        <w:t>สาม</w:t>
      </w:r>
      <w:r w:rsidRPr="009709D2">
        <w:rPr>
          <w:rFonts w:ascii="Angsana New" w:hAnsi="Angsana New" w:cs="Times New Roman"/>
          <w:lang/>
        </w:rPr>
        <w:t>ารถติดตั้งได้กับเคสแบบ</w:t>
      </w:r>
      <w:r w:rsidRPr="009709D2">
        <w:rPr>
          <w:rFonts w:ascii="Times New Roman" w:hAnsi="Times New Roman" w:cs="Times New Roman"/>
          <w:lang/>
        </w:rPr>
        <w:t xml:space="preserve"> Flex-ATX </w:t>
      </w:r>
      <w:r w:rsidRPr="009709D2">
        <w:rPr>
          <w:rFonts w:ascii="Angsana New" w:hAnsi="Angsana New" w:cs="Times New Roman"/>
          <w:lang/>
        </w:rPr>
        <w:t>ที่มีอยู่ในตลาดปัจจุบันถึง</w:t>
      </w:r>
      <w:r w:rsidRPr="009709D2">
        <w:rPr>
          <w:rFonts w:ascii="Times New Roman" w:hAnsi="Times New Roman" w:cs="Times New Roman"/>
          <w:lang/>
        </w:rPr>
        <w:t xml:space="preserve"> 99%</w:t>
      </w:r>
    </w:p>
    <w:p w:rsidR="00000000" w:rsidRPr="009709D2" w:rsidRDefault="00C80AD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709D2">
        <w:rPr>
          <w:rFonts w:ascii="Angsana New" w:hAnsi="Angsana New" w:cs="Times New Roman"/>
          <w:lang/>
        </w:rPr>
        <w:t>ประสิทธิภาพดี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ปลอดภัย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ไร้เสียงรบกวน</w:t>
      </w:r>
    </w:p>
    <w:p w:rsidR="00000000" w:rsidRPr="009709D2" w:rsidRDefault="00C80ADF">
      <w:pPr>
        <w:spacing w:after="240"/>
        <w:rPr>
          <w:rFonts w:ascii="Times New Roman" w:hAnsi="Times New Roman" w:cs="Times New Roman"/>
          <w:lang/>
        </w:rPr>
      </w:pPr>
      <w:r w:rsidRPr="009709D2">
        <w:rPr>
          <w:rFonts w:ascii="Times New Roman" w:hAnsi="Times New Roman" w:cs="Times New Roman"/>
          <w:lang/>
        </w:rPr>
        <w:t xml:space="preserve">FlexGURU </w:t>
      </w:r>
      <w:r w:rsidRPr="009709D2">
        <w:rPr>
          <w:rFonts w:ascii="Angsana New" w:hAnsi="Angsana New" w:cs="Times New Roman"/>
          <w:lang/>
        </w:rPr>
        <w:t>ให้กำลังไฟอย่างเต็มประสิทธิภาพ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มีการออกแบบการไหลเวียนของอากาศที่ดี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ช่วยยืดอายุการทำงานของพัดลม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และยังช่วยป้องกันระบบไฟในคอมพิวเตอร์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และลดเสียงรบกว</w:t>
      </w:r>
      <w:r w:rsidRPr="009709D2">
        <w:rPr>
          <w:rFonts w:ascii="Angsana New" w:hAnsi="Angsana New" w:cs="Times New Roman"/>
          <w:lang/>
        </w:rPr>
        <w:t>นได้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พาวเวอร์ซัพพลายรุ่นนี้ยังได้รับมาตรฐานความปลอดภัยระดับสากล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อาทิเช่น</w:t>
      </w:r>
      <w:r w:rsidRPr="009709D2">
        <w:rPr>
          <w:rFonts w:ascii="Times New Roman" w:hAnsi="Times New Roman" w:cs="Times New Roman"/>
          <w:lang/>
        </w:rPr>
        <w:t xml:space="preserve"> UL / EN / IEC 62368-1 </w:t>
      </w:r>
      <w:r w:rsidRPr="009709D2">
        <w:rPr>
          <w:rFonts w:ascii="Angsana New" w:hAnsi="Angsana New" w:cs="Times New Roman"/>
          <w:lang/>
        </w:rPr>
        <w:t>และ</w:t>
      </w:r>
      <w:r w:rsidRPr="009709D2">
        <w:rPr>
          <w:rFonts w:ascii="Times New Roman" w:hAnsi="Times New Roman" w:cs="Times New Roman"/>
          <w:lang/>
        </w:rPr>
        <w:t xml:space="preserve"> 60950 </w:t>
      </w:r>
      <w:r w:rsidRPr="009709D2">
        <w:rPr>
          <w:rFonts w:ascii="Angsana New" w:hAnsi="Angsana New" w:cs="Times New Roman"/>
          <w:lang/>
        </w:rPr>
        <w:t>อีกด้วย</w:t>
      </w:r>
      <w:r w:rsidRPr="009709D2">
        <w:rPr>
          <w:rFonts w:ascii="Times New Roman" w:hAnsi="Times New Roman" w:cs="Times New Roman"/>
          <w:lang/>
        </w:rPr>
        <w:br/>
      </w:r>
      <w:r w:rsidRPr="009709D2">
        <w:rPr>
          <w:rFonts w:ascii="Times New Roman" w:hAnsi="Times New Roman" w:cs="Times New Roman"/>
          <w:lang/>
        </w:rPr>
        <w:br/>
      </w:r>
      <w:r w:rsidRPr="009709D2">
        <w:rPr>
          <w:rFonts w:ascii="Angsana New" w:hAnsi="Angsana New" w:cs="Times New Roman"/>
          <w:lang/>
        </w:rPr>
        <w:t>สำหรับข้อมูลเพิ่มเติมเกี่ยวกับผลิตภัณฑ์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และวิดีโอสาธิตโปรดไปที่</w:t>
      </w:r>
      <w:r w:rsidRPr="009709D2">
        <w:rPr>
          <w:rFonts w:ascii="Times New Roman" w:hAnsi="Times New Roman" w:cs="Times New Roman"/>
          <w:lang/>
        </w:rPr>
        <w:br/>
      </w:r>
      <w:hyperlink r:id="rId6" w:tgtFrame="_blank" w:history="1">
        <w:r w:rsidRPr="009709D2">
          <w:rPr>
            <w:rStyle w:val="a3"/>
            <w:rFonts w:ascii="Times New Roman" w:hAnsi="Times New Roman" w:cs="Times New Roman"/>
            <w:lang/>
          </w:rPr>
          <w:t>https://www.fsplifestyle.com/en/product/flexguru300w.html</w:t>
        </w:r>
      </w:hyperlink>
      <w:r w:rsidRPr="009709D2">
        <w:rPr>
          <w:rFonts w:ascii="Times New Roman" w:hAnsi="Times New Roman" w:cs="Times New Roman"/>
          <w:lang/>
        </w:rPr>
        <w:br/>
      </w:r>
      <w:hyperlink r:id="rId7" w:tgtFrame="_blank" w:history="1">
        <w:r w:rsidRPr="009709D2">
          <w:rPr>
            <w:rStyle w:val="a3"/>
            <w:rFonts w:ascii="Times New Roman" w:hAnsi="Times New Roman" w:cs="Times New Roman"/>
            <w:lang/>
          </w:rPr>
          <w:t>https://www.youtube.com/watch?v=pOL8DUaWbok</w:t>
        </w:r>
      </w:hyperlink>
      <w:r w:rsidRPr="009709D2">
        <w:rPr>
          <w:rFonts w:ascii="Times New Roman" w:hAnsi="Times New Roman" w:cs="Times New Roman"/>
          <w:lang/>
        </w:rPr>
        <w:br/>
      </w:r>
      <w:hyperlink r:id="rId8" w:tgtFrame="_blank" w:history="1">
        <w:r w:rsidRPr="009709D2">
          <w:rPr>
            <w:rStyle w:val="a3"/>
            <w:rFonts w:ascii="Times New Roman" w:hAnsi="Times New Roman" w:cs="Times New Roman"/>
            <w:lang/>
          </w:rPr>
          <w:t>https://www.amazon.com/FSP-Solution-Management-Efficiency-FSP250-50FGBBI/dp/B07W218FCV/</w:t>
        </w:r>
      </w:hyperlink>
      <w:r w:rsidRPr="009709D2">
        <w:rPr>
          <w:rFonts w:ascii="Times New Roman" w:hAnsi="Times New Roman" w:cs="Times New Roman"/>
          <w:lang/>
        </w:rPr>
        <w:t xml:space="preserve"> </w:t>
      </w:r>
    </w:p>
    <w:p w:rsidR="00000000" w:rsidRPr="009709D2" w:rsidRDefault="00C80AD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709D2">
        <w:rPr>
          <w:rFonts w:ascii="Angsana New" w:hAnsi="Angsana New" w:cs="Times New Roman"/>
          <w:lang/>
        </w:rPr>
        <w:lastRenderedPageBreak/>
        <w:t>เยี่ยมชมเว็บไซต์ต่างๆของเรา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ได้ที่</w:t>
      </w:r>
      <w:r w:rsidRPr="009709D2">
        <w:rPr>
          <w:rFonts w:ascii="Times New Roman" w:hAnsi="Times New Roman" w:cs="Times New Roman"/>
          <w:lang/>
        </w:rPr>
        <w:t>:</w:t>
      </w:r>
    </w:p>
    <w:p w:rsidR="00000000" w:rsidRPr="009709D2" w:rsidRDefault="00C80ADF">
      <w:pPr>
        <w:spacing w:after="240"/>
        <w:rPr>
          <w:rFonts w:ascii="Times New Roman" w:hAnsi="Times New Roman" w:cs="Times New Roman"/>
          <w:lang/>
        </w:rPr>
      </w:pPr>
      <w:r w:rsidRPr="009709D2">
        <w:rPr>
          <w:rFonts w:ascii="Angsana New" w:hAnsi="Angsana New" w:cs="Times New Roman"/>
          <w:lang/>
        </w:rPr>
        <w:t>เว็บไซต์อย่างเป็นทางการของ</w:t>
      </w:r>
      <w:r w:rsidRPr="009709D2">
        <w:rPr>
          <w:rFonts w:ascii="Times New Roman" w:hAnsi="Times New Roman" w:cs="Times New Roman"/>
          <w:lang/>
        </w:rPr>
        <w:t xml:space="preserve"> FSP Group </w:t>
      </w:r>
      <w:r w:rsidRPr="009709D2">
        <w:rPr>
          <w:rFonts w:ascii="Angsana New" w:hAnsi="Angsana New" w:cs="Times New Roman"/>
          <w:lang/>
        </w:rPr>
        <w:t>ที่</w:t>
      </w:r>
      <w:r w:rsidRPr="009709D2">
        <w:rPr>
          <w:rFonts w:ascii="Times New Roman" w:hAnsi="Times New Roman" w:cs="Times New Roman"/>
          <w:lang/>
        </w:rPr>
        <w:t xml:space="preserve">: </w:t>
      </w:r>
      <w:hyperlink r:id="rId9" w:tgtFrame="_blank" w:history="1">
        <w:r w:rsidRPr="009709D2">
          <w:rPr>
            <w:rStyle w:val="a3"/>
            <w:rFonts w:ascii="Times New Roman" w:hAnsi="Times New Roman" w:cs="Times New Roman"/>
            <w:lang/>
          </w:rPr>
          <w:t>www.fsp-group.com</w:t>
        </w:r>
      </w:hyperlink>
      <w:r w:rsidRPr="009709D2">
        <w:rPr>
          <w:rFonts w:ascii="Times New Roman" w:hAnsi="Times New Roman" w:cs="Times New Roman"/>
          <w:lang/>
        </w:rPr>
        <w:br/>
      </w:r>
      <w:r w:rsidRPr="009709D2">
        <w:rPr>
          <w:rFonts w:ascii="Angsana New" w:hAnsi="Angsana New" w:cs="Times New Roman"/>
          <w:lang/>
        </w:rPr>
        <w:t>เว็บไซต์ผลิตภัณฑ์แบรนด์</w:t>
      </w:r>
      <w:r w:rsidRPr="009709D2">
        <w:rPr>
          <w:rFonts w:ascii="Times New Roman" w:hAnsi="Times New Roman" w:cs="Times New Roman"/>
          <w:lang/>
        </w:rPr>
        <w:t xml:space="preserve"> FSP </w:t>
      </w:r>
      <w:r w:rsidRPr="009709D2">
        <w:rPr>
          <w:rFonts w:ascii="Angsana New" w:hAnsi="Angsana New" w:cs="Times New Roman"/>
          <w:lang/>
        </w:rPr>
        <w:t>ที่</w:t>
      </w:r>
      <w:r w:rsidRPr="009709D2">
        <w:rPr>
          <w:rFonts w:ascii="Times New Roman" w:hAnsi="Times New Roman" w:cs="Times New Roman"/>
          <w:lang/>
        </w:rPr>
        <w:t xml:space="preserve">: </w:t>
      </w:r>
      <w:hyperlink r:id="rId10" w:tgtFrame="_blank" w:history="1">
        <w:r w:rsidRPr="009709D2">
          <w:rPr>
            <w:rStyle w:val="a3"/>
            <w:rFonts w:ascii="Times New Roman" w:hAnsi="Times New Roman" w:cs="Times New Roman"/>
            <w:lang/>
          </w:rPr>
          <w:t>www.FSPLifestyle.com</w:t>
        </w:r>
      </w:hyperlink>
      <w:r w:rsidRPr="009709D2">
        <w:rPr>
          <w:rFonts w:ascii="Times New Roman" w:hAnsi="Times New Roman" w:cs="Times New Roman"/>
          <w:lang/>
        </w:rPr>
        <w:br/>
      </w:r>
      <w:r w:rsidRPr="009709D2">
        <w:rPr>
          <w:rFonts w:ascii="Angsana New" w:hAnsi="Angsana New" w:cs="Times New Roman"/>
          <w:lang/>
        </w:rPr>
        <w:t>บล็อก</w:t>
      </w:r>
      <w:r w:rsidRPr="009709D2">
        <w:rPr>
          <w:rFonts w:ascii="Times New Roman" w:hAnsi="Times New Roman" w:cs="Times New Roman"/>
          <w:lang/>
        </w:rPr>
        <w:t xml:space="preserve"> FSP: </w:t>
      </w:r>
      <w:hyperlink r:id="rId11" w:tgtFrame="_blank" w:history="1">
        <w:r w:rsidRPr="009709D2">
          <w:rPr>
            <w:rStyle w:val="a3"/>
            <w:rFonts w:ascii="Times New Roman" w:hAnsi="Times New Roman" w:cs="Times New Roman"/>
            <w:lang/>
          </w:rPr>
          <w:t>blog.fsp-group.com</w:t>
        </w:r>
      </w:hyperlink>
      <w:r w:rsidRPr="009709D2">
        <w:rPr>
          <w:rFonts w:ascii="Times New Roman" w:hAnsi="Times New Roman" w:cs="Times New Roman"/>
          <w:lang/>
        </w:rPr>
        <w:br/>
        <w:t xml:space="preserve">Facebook: </w:t>
      </w:r>
      <w:hyperlink r:id="rId12" w:tgtFrame="_blank" w:history="1">
        <w:r w:rsidRPr="009709D2">
          <w:rPr>
            <w:rStyle w:val="a3"/>
            <w:rFonts w:ascii="Times New Roman" w:hAnsi="Times New Roman" w:cs="Times New Roman"/>
            <w:lang/>
          </w:rPr>
          <w:t>www.facebook.com/FSP.global</w:t>
        </w:r>
      </w:hyperlink>
      <w:r w:rsidRPr="009709D2">
        <w:rPr>
          <w:rFonts w:ascii="Times New Roman" w:hAnsi="Times New Roman" w:cs="Times New Roman"/>
          <w:lang/>
        </w:rPr>
        <w:br/>
        <w:t xml:space="preserve">LinkedIn: </w:t>
      </w:r>
      <w:hyperlink r:id="rId13" w:tgtFrame="_blank" w:history="1">
        <w:r w:rsidRPr="009709D2">
          <w:rPr>
            <w:rStyle w:val="a3"/>
            <w:rFonts w:ascii="Times New Roman" w:hAnsi="Times New Roman" w:cs="Times New Roman"/>
            <w:lang/>
          </w:rPr>
          <w:t>www.linkedin.com/company/1842554</w:t>
        </w:r>
      </w:hyperlink>
      <w:r w:rsidRPr="009709D2">
        <w:rPr>
          <w:rFonts w:ascii="Times New Roman" w:hAnsi="Times New Roman" w:cs="Times New Roman"/>
          <w:lang/>
        </w:rPr>
        <w:t xml:space="preserve"> </w:t>
      </w:r>
    </w:p>
    <w:p w:rsidR="00000000" w:rsidRPr="009709D2" w:rsidRDefault="00C80AD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709D2">
        <w:rPr>
          <w:rFonts w:ascii="Angsana New" w:hAnsi="Angsana New" w:cs="Times New Roman"/>
          <w:lang/>
        </w:rPr>
        <w:t>เกี่ยวกับ</w:t>
      </w:r>
      <w:r w:rsidRPr="009709D2">
        <w:rPr>
          <w:rFonts w:ascii="Times New Roman" w:hAnsi="Times New Roman" w:cs="Times New Roman"/>
          <w:lang/>
        </w:rPr>
        <w:t xml:space="preserve"> FSP</w:t>
      </w:r>
    </w:p>
    <w:p w:rsidR="00C80ADF" w:rsidRPr="009709D2" w:rsidRDefault="00C80ADF">
      <w:pPr>
        <w:rPr>
          <w:rFonts w:ascii="Times New Roman" w:hAnsi="Times New Roman" w:cs="Times New Roman"/>
          <w:lang/>
        </w:rPr>
      </w:pPr>
      <w:r w:rsidRPr="009709D2">
        <w:rPr>
          <w:rFonts w:ascii="Angsana New" w:hAnsi="Angsana New" w:cs="Times New Roman"/>
          <w:lang/>
        </w:rPr>
        <w:t>ก่อตั้งขึ้นเมื่อปี</w:t>
      </w:r>
      <w:r w:rsidRPr="009709D2">
        <w:rPr>
          <w:rFonts w:ascii="Times New Roman" w:hAnsi="Times New Roman" w:cs="Times New Roman"/>
          <w:lang/>
        </w:rPr>
        <w:t xml:space="preserve"> 1993 </w:t>
      </w:r>
      <w:r w:rsidRPr="009709D2">
        <w:rPr>
          <w:rFonts w:ascii="Angsana New" w:hAnsi="Angsana New" w:cs="Times New Roman"/>
          <w:lang/>
        </w:rPr>
        <w:t>ปัจจุบันเป็นหนึ่งในหกผู้ผลิตชั้นนำด้านผ</w:t>
      </w:r>
      <w:r w:rsidRPr="009709D2">
        <w:rPr>
          <w:rFonts w:ascii="Angsana New" w:hAnsi="Angsana New" w:cs="Times New Roman"/>
          <w:lang/>
        </w:rPr>
        <w:t>ลิตภัณฑ์พาวเวอร์ซัพพลายของโลก</w:t>
      </w:r>
      <w:r w:rsidRPr="009709D2">
        <w:rPr>
          <w:rFonts w:ascii="Times New Roman" w:hAnsi="Times New Roman" w:cs="Times New Roman"/>
          <w:lang/>
        </w:rPr>
        <w:t xml:space="preserve"> FSP Group (3015:Taiwan) </w:t>
      </w:r>
      <w:r w:rsidRPr="009709D2">
        <w:rPr>
          <w:rFonts w:ascii="Angsana New" w:hAnsi="Angsana New" w:cs="Times New Roman"/>
          <w:lang/>
        </w:rPr>
        <w:t>มีทีมวิจัยและพัฒนาที่แข็งแกร่งมากถึง</w:t>
      </w:r>
      <w:r w:rsidRPr="009709D2">
        <w:rPr>
          <w:rFonts w:ascii="Times New Roman" w:hAnsi="Times New Roman" w:cs="Times New Roman"/>
          <w:lang/>
        </w:rPr>
        <w:t xml:space="preserve"> 400 </w:t>
      </w:r>
      <w:r w:rsidRPr="009709D2">
        <w:rPr>
          <w:rFonts w:ascii="Angsana New" w:hAnsi="Angsana New" w:cs="Times New Roman"/>
          <w:lang/>
        </w:rPr>
        <w:t>คนเพื่อการพัฒนาผลิตภัณฑ์ที่สามารถตอบสนองความต้องการของผู้ใช้ที่หลากหลายได้ครบถ้วน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มีกำลังการผลิตที่มีคุณภาพสูงและสายการผลิตที่ครบวงจร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มีพาวเวอร์ซัพพลายมากกว่า</w:t>
      </w:r>
      <w:r w:rsidRPr="009709D2">
        <w:rPr>
          <w:rFonts w:ascii="Times New Roman" w:hAnsi="Times New Roman" w:cs="Times New Roman"/>
          <w:lang/>
        </w:rPr>
        <w:t xml:space="preserve"> 50</w:t>
      </w:r>
      <w:r w:rsidRPr="009709D2">
        <w:rPr>
          <w:rFonts w:ascii="Times New Roman" w:hAnsi="Times New Roman" w:cs="Times New Roman"/>
          <w:lang/>
        </w:rPr>
        <w:t xml:space="preserve">0 </w:t>
      </w:r>
      <w:r w:rsidRPr="009709D2">
        <w:rPr>
          <w:rFonts w:ascii="Angsana New" w:hAnsi="Angsana New" w:cs="Times New Roman"/>
          <w:lang/>
        </w:rPr>
        <w:t>รุ่นผ่านมาตรฐาน</w:t>
      </w:r>
      <w:r w:rsidRPr="009709D2">
        <w:rPr>
          <w:rFonts w:ascii="Times New Roman" w:hAnsi="Times New Roman" w:cs="Times New Roman"/>
          <w:lang/>
        </w:rPr>
        <w:t xml:space="preserve"> 80 PLUS </w:t>
      </w:r>
      <w:r w:rsidRPr="009709D2">
        <w:rPr>
          <w:rFonts w:ascii="Angsana New" w:hAnsi="Angsana New" w:cs="Times New Roman"/>
          <w:lang/>
        </w:rPr>
        <w:t>ซึ่งถือได้ว่าเป็นอันดับหนึ่งของโลกทางด้านใบรับรอง</w:t>
      </w:r>
      <w:r w:rsidRPr="009709D2">
        <w:rPr>
          <w:rFonts w:ascii="Times New Roman" w:hAnsi="Times New Roman" w:cs="Times New Roman"/>
          <w:lang/>
        </w:rPr>
        <w:t xml:space="preserve"> 80 PLUS </w:t>
      </w:r>
      <w:r w:rsidRPr="009709D2">
        <w:rPr>
          <w:rFonts w:ascii="Angsana New" w:hAnsi="Angsana New" w:cs="Times New Roman"/>
          <w:lang/>
        </w:rPr>
        <w:t>เลยทีเดียว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นอกจากนี้เรายังใส่ใจเรื่องของสิ่งแวดล้อมและคุณภาพของพาวเวอร์ซัพพลายเป็นสำคัญ</w:t>
      </w:r>
      <w:r w:rsidRPr="009709D2">
        <w:rPr>
          <w:rFonts w:ascii="Times New Roman" w:hAnsi="Times New Roman" w:cs="Times New Roman"/>
          <w:lang/>
        </w:rPr>
        <w:t xml:space="preserve"> </w:t>
      </w:r>
      <w:r w:rsidRPr="009709D2">
        <w:rPr>
          <w:rFonts w:ascii="Angsana New" w:hAnsi="Angsana New" w:cs="Times New Roman"/>
          <w:lang/>
        </w:rPr>
        <w:t>นั่นจึงทำให้ผู้ใช้จะได้ใช้ผลิตภัณฑ์ที่มีเทคโนโลยีที่เป็นมิตรกับสิ่งแวดล้อมที่ดีที่สุ</w:t>
      </w:r>
      <w:r w:rsidRPr="009709D2">
        <w:rPr>
          <w:rFonts w:ascii="Angsana New" w:hAnsi="Angsana New" w:cs="Times New Roman"/>
          <w:lang/>
        </w:rPr>
        <w:t>ดจริงๆ</w:t>
      </w:r>
      <w:r w:rsidRPr="009709D2">
        <w:rPr>
          <w:rFonts w:ascii="Times New Roman" w:hAnsi="Times New Roman" w:cs="Times New Roman"/>
          <w:lang/>
        </w:rPr>
        <w:t xml:space="preserve"> </w:t>
      </w:r>
    </w:p>
    <w:sectPr w:rsidR="00C80ADF" w:rsidRPr="009709D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ADF" w:rsidRDefault="00C80ADF" w:rsidP="009709D2">
      <w:r>
        <w:separator/>
      </w:r>
    </w:p>
  </w:endnote>
  <w:endnote w:type="continuationSeparator" w:id="0">
    <w:p w:rsidR="00C80ADF" w:rsidRDefault="00C80ADF" w:rsidP="00970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ADF" w:rsidRDefault="00C80ADF" w:rsidP="009709D2">
      <w:r>
        <w:separator/>
      </w:r>
    </w:p>
  </w:footnote>
  <w:footnote w:type="continuationSeparator" w:id="0">
    <w:p w:rsidR="00C80ADF" w:rsidRDefault="00C80ADF" w:rsidP="009709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709D2"/>
    <w:rsid w:val="009709D2"/>
    <w:rsid w:val="00C8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7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709D2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97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709D2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FSP-Solution-Management-Efficiency-FSP250-50FGBBI/dp/B07W218FCV/" TargetMode="External"/><Relationship Id="rId13" Type="http://schemas.openxmlformats.org/officeDocument/2006/relationships/hyperlink" Target="http://www.linkedin.com/company/18425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OL8DUaWbok" TargetMode="External"/><Relationship Id="rId12" Type="http://schemas.openxmlformats.org/officeDocument/2006/relationships/hyperlink" Target="http://www.facebook.com/FSP.glob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flexguru300w.html" TargetMode="External"/><Relationship Id="rId11" Type="http://schemas.openxmlformats.org/officeDocument/2006/relationships/hyperlink" Target="http://blog.fsp-group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FSPLifestyl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-group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เปิดตัว FlexGURU พาวเวอร์ซัพพลายขนาด 250W และ 300W สำหรับคอมพิวเตอร์ขนาดเล็ก</dc:title>
  <dc:creator>Sandy</dc:creator>
  <cp:lastModifiedBy>Sandy</cp:lastModifiedBy>
  <cp:revision>2</cp:revision>
  <dcterms:created xsi:type="dcterms:W3CDTF">2019-10-24T05:21:00Z</dcterms:created>
  <dcterms:modified xsi:type="dcterms:W3CDTF">2019-10-24T05:21:00Z</dcterms:modified>
</cp:coreProperties>
</file>