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42842" w:rsidRDefault="007A2F86">
      <w:pPr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FOR IMMEDIATE RELEASE</w:t>
      </w:r>
    </w:p>
    <w:p w:rsidR="00000000" w:rsidRPr="00D42842" w:rsidRDefault="007A2F86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FSP anunță</w:t>
      </w:r>
      <w:r w:rsidRPr="00D42842">
        <w:rPr>
          <w:rFonts w:asciiTheme="minorHAnsi" w:hAnsiTheme="minorHAnsi" w:cstheme="minorHAnsi"/>
          <w:lang/>
        </w:rPr>
        <w:t xml:space="preserve"> noua serie de surse de alimentare 80 Plus® Platinum Hydro PTM PRO</w:t>
      </w:r>
    </w:p>
    <w:p w:rsidR="00000000" w:rsidRPr="00D42842" w:rsidRDefault="007A2F86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D42842">
        <w:rPr>
          <w:rFonts w:asciiTheme="minorHAnsi" w:hAnsiTheme="minorHAnsi" w:cstheme="minorHAnsi"/>
          <w:i/>
          <w:iCs/>
          <w:lang/>
        </w:rPr>
        <w:t>Protecț</w:t>
      </w:r>
      <w:r w:rsidRPr="00D42842">
        <w:rPr>
          <w:rFonts w:asciiTheme="minorHAnsi" w:hAnsiTheme="minorHAnsi" w:cstheme="minorHAnsi"/>
          <w:i/>
          <w:iCs/>
          <w:lang/>
        </w:rPr>
        <w:t>ie împotriva umezelii ‘Off-Wet’, R</w:t>
      </w:r>
      <w:r w:rsidRPr="00D42842">
        <w:rPr>
          <w:rFonts w:asciiTheme="minorHAnsi" w:eastAsia="MS Mincho" w:hAnsiTheme="minorHAnsi" w:cstheme="minorHAnsi"/>
          <w:i/>
          <w:iCs/>
          <w:lang/>
        </w:rPr>
        <w:t>ă</w:t>
      </w:r>
      <w:r w:rsidRPr="00D42842">
        <w:rPr>
          <w:rFonts w:asciiTheme="minorHAnsi" w:hAnsiTheme="minorHAnsi" w:cstheme="minorHAnsi"/>
          <w:i/>
          <w:iCs/>
          <w:lang/>
        </w:rPr>
        <w:t>cire optimizat</w:t>
      </w:r>
      <w:r w:rsidRPr="00D42842">
        <w:rPr>
          <w:rFonts w:asciiTheme="minorHAnsi" w:eastAsia="MS Mincho" w:hAnsiTheme="minorHAnsi" w:cstheme="minorHAnsi"/>
          <w:i/>
          <w:iCs/>
          <w:lang/>
        </w:rPr>
        <w:t>ă</w:t>
      </w:r>
      <w:r w:rsidRPr="00D42842">
        <w:rPr>
          <w:rFonts w:asciiTheme="minorHAnsi" w:hAnsiTheme="minorHAnsi" w:cstheme="minorHAnsi"/>
          <w:i/>
          <w:iCs/>
          <w:lang/>
        </w:rPr>
        <w:t xml:space="preserve">, Design server-grade </w:t>
      </w:r>
      <w:r w:rsidRPr="00D42842">
        <w:rPr>
          <w:rFonts w:asciiTheme="minorHAnsi" w:hAnsiTheme="minorHAnsi" w:cstheme="minorHAnsi"/>
          <w:i/>
          <w:iCs/>
          <w:lang/>
        </w:rPr>
        <w:t>ș</w:t>
      </w:r>
      <w:r w:rsidRPr="00D42842">
        <w:rPr>
          <w:rFonts w:asciiTheme="minorHAnsi" w:hAnsiTheme="minorHAnsi" w:cstheme="minorHAnsi"/>
          <w:i/>
          <w:iCs/>
          <w:lang/>
        </w:rPr>
        <w:t>i 10 ani garan</w:t>
      </w:r>
      <w:r w:rsidRPr="00D42842">
        <w:rPr>
          <w:rFonts w:asciiTheme="minorHAnsi" w:hAnsiTheme="minorHAnsi" w:cstheme="minorHAnsi"/>
          <w:i/>
          <w:iCs/>
          <w:lang/>
        </w:rPr>
        <w:t>ț</w:t>
      </w:r>
      <w:r w:rsidRPr="00D42842">
        <w:rPr>
          <w:rFonts w:asciiTheme="minorHAnsi" w:hAnsiTheme="minorHAnsi" w:cstheme="minorHAnsi"/>
          <w:i/>
          <w:iCs/>
          <w:lang/>
        </w:rPr>
        <w:t>ie</w:t>
      </w:r>
    </w:p>
    <w:p w:rsidR="00000000" w:rsidRPr="00D42842" w:rsidRDefault="007A2F86">
      <w:pPr>
        <w:spacing w:after="240"/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b/>
          <w:bCs/>
          <w:i/>
          <w:iCs/>
          <w:lang/>
        </w:rPr>
        <w:t xml:space="preserve">29 September 2020, Taoyuan, Taiwan - </w:t>
      </w:r>
      <w:r w:rsidRPr="00D42842">
        <w:rPr>
          <w:rFonts w:asciiTheme="minorHAnsi" w:hAnsiTheme="minorHAnsi" w:cstheme="minorHAnsi"/>
          <w:lang/>
        </w:rPr>
        <w:t xml:space="preserve">FSP, </w:t>
      </w:r>
      <w:r w:rsidRPr="00D42842">
        <w:rPr>
          <w:rFonts w:asciiTheme="minorHAnsi" w:hAnsiTheme="minorHAnsi" w:cstheme="minorHAnsi"/>
          <w:lang/>
        </w:rPr>
        <w:t>unul dintre cei mai importanț</w:t>
      </w:r>
      <w:r w:rsidRPr="00D42842">
        <w:rPr>
          <w:rFonts w:asciiTheme="minorHAnsi" w:hAnsiTheme="minorHAnsi" w:cstheme="minorHAnsi"/>
          <w:lang/>
        </w:rPr>
        <w:t>i produc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tori de surse de alimentare din lume, anun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seria Hydro PTM PRO. Seria Hydro PTM PRO con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ine modele de la 650W pân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la 1200W fiind potrivit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utilizatorilor normali, entuzia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 xml:space="preserve">tilor dar 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i sistemelor PC de tip workstatio</w:t>
      </w:r>
      <w:r w:rsidRPr="00D42842">
        <w:rPr>
          <w:rFonts w:asciiTheme="minorHAnsi" w:hAnsiTheme="minorHAnsi" w:cstheme="minorHAnsi"/>
          <w:lang/>
        </w:rPr>
        <w:t>n - incluzând noua serie de pl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ci video Nvidia RTX 3000 - ce permite hardware-ului s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-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i expun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întregul poten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ial în timp ce sursa de alimentare va r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mâne silen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ioas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atunci când este în sarcin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.</w:t>
      </w:r>
    </w:p>
    <w:p w:rsidR="00000000" w:rsidRPr="00D42842" w:rsidRDefault="007A2F86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Protecț</w:t>
      </w:r>
      <w:r w:rsidRPr="00D42842">
        <w:rPr>
          <w:rFonts w:asciiTheme="minorHAnsi" w:hAnsiTheme="minorHAnsi" w:cstheme="minorHAnsi"/>
          <w:lang/>
        </w:rPr>
        <w:t>ie împotriva umezelii ‘Off-Wet’, unic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pe pia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ă</w:t>
      </w:r>
    </w:p>
    <w:p w:rsidR="00000000" w:rsidRPr="00D42842" w:rsidRDefault="007A2F86">
      <w:pPr>
        <w:spacing w:after="240"/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Ba</w:t>
      </w:r>
      <w:r w:rsidRPr="00D42842">
        <w:rPr>
          <w:rFonts w:asciiTheme="minorHAnsi" w:hAnsiTheme="minorHAnsi" w:cstheme="minorHAnsi"/>
          <w:lang/>
        </w:rPr>
        <w:t>zându-se pe experienț</w:t>
      </w:r>
      <w:r w:rsidRPr="00D42842">
        <w:rPr>
          <w:rFonts w:asciiTheme="minorHAnsi" w:hAnsiTheme="minorHAnsi" w:cstheme="minorHAnsi"/>
          <w:lang/>
        </w:rPr>
        <w:t>a sa în domeniul industrial, seria FSP Hyper PTM PRO este construit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s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reziste chiar 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i în medii dificile, garantând faptul c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utilizatorii vor avea o surs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fiabil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care poate supravie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ui de-a lungul a mai multe upgrade-uri ale PC-ulu</w:t>
      </w:r>
      <w:r w:rsidRPr="00D42842">
        <w:rPr>
          <w:rFonts w:asciiTheme="minorHAnsi" w:hAnsiTheme="minorHAnsi" w:cstheme="minorHAnsi"/>
          <w:lang/>
        </w:rPr>
        <w:t>i. PCB-ul sursei beneficiaz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de 3 straturi de lac, acesta reprezentând o barier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împotriva prafului, petelor dar 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i a umezelii ce poate atinge far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probleme 95%.</w:t>
      </w:r>
    </w:p>
    <w:p w:rsidR="00000000" w:rsidRPr="00D42842" w:rsidRDefault="007A2F86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Design Server-grade cu performanță</w:t>
      </w:r>
      <w:r w:rsidRPr="00D42842">
        <w:rPr>
          <w:rFonts w:asciiTheme="minorHAnsi" w:hAnsiTheme="minorHAnsi" w:cstheme="minorHAnsi"/>
          <w:lang/>
        </w:rPr>
        <w:t xml:space="preserve"> ridicat</w:t>
      </w:r>
      <w:r w:rsidRPr="00D42842">
        <w:rPr>
          <w:rFonts w:asciiTheme="minorHAnsi" w:eastAsia="MS Mincho" w:hAnsiTheme="minorHAnsi" w:cstheme="minorHAnsi"/>
          <w:lang/>
        </w:rPr>
        <w:t>ă</w:t>
      </w:r>
    </w:p>
    <w:p w:rsidR="00000000" w:rsidRPr="00D42842" w:rsidRDefault="007A2F86">
      <w:pPr>
        <w:spacing w:after="240"/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Intern, design-ul server-grade al seriei Hydro P</w:t>
      </w:r>
      <w:r w:rsidRPr="00D42842">
        <w:rPr>
          <w:rFonts w:asciiTheme="minorHAnsi" w:hAnsiTheme="minorHAnsi" w:cstheme="minorHAnsi"/>
          <w:lang/>
        </w:rPr>
        <w:t>TM PRO foloseș</w:t>
      </w:r>
      <w:r w:rsidRPr="00D42842">
        <w:rPr>
          <w:rFonts w:asciiTheme="minorHAnsi" w:hAnsiTheme="minorHAnsi" w:cstheme="minorHAnsi"/>
          <w:lang/>
        </w:rPr>
        <w:t>te capacitori electrolitici fabrica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 xml:space="preserve">i în Japonia 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i certifica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i pentru o temperatur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de 105ºC 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i b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ri de cupru între PCB-ul principal 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i pl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cile adi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ionale pentru a cre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te eficien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a. Acesta corespunde unei stabilit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i foarte bune a tensiunilo</w:t>
      </w:r>
      <w:r w:rsidRPr="00D42842">
        <w:rPr>
          <w:rFonts w:asciiTheme="minorHAnsi" w:hAnsiTheme="minorHAnsi" w:cstheme="minorHAnsi"/>
          <w:lang/>
        </w:rPr>
        <w:t>r de ieș</w:t>
      </w:r>
      <w:r w:rsidRPr="00D42842">
        <w:rPr>
          <w:rFonts w:asciiTheme="minorHAnsi" w:hAnsiTheme="minorHAnsi" w:cstheme="minorHAnsi"/>
          <w:lang/>
        </w:rPr>
        <w:t>ire, respectând marja de abatere de +/- 1% la orice înc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rcare, asigurând astfel stabilitatea voltajului în orice situa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ie.</w:t>
      </w:r>
      <w:r w:rsidRPr="00D42842">
        <w:rPr>
          <w:rFonts w:asciiTheme="minorHAnsi" w:hAnsiTheme="minorHAnsi" w:cstheme="minorHAnsi"/>
          <w:lang/>
        </w:rPr>
        <w:br/>
      </w:r>
      <w:r w:rsidRPr="00D42842">
        <w:rPr>
          <w:rFonts w:asciiTheme="minorHAnsi" w:hAnsiTheme="minorHAnsi" w:cstheme="minorHAnsi"/>
          <w:lang/>
        </w:rPr>
        <w:br/>
        <w:t>Arhitectura lui Hydro PTM PRO face ca întreaga capacitate a sursei s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fie disponibil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prin intermediul liniei de +12V în con</w:t>
      </w:r>
      <w:r w:rsidRPr="00D42842">
        <w:rPr>
          <w:rFonts w:asciiTheme="minorHAnsi" w:hAnsiTheme="minorHAnsi" w:cstheme="minorHAnsi"/>
          <w:lang/>
        </w:rPr>
        <w:t>figuraț</w:t>
      </w:r>
      <w:r w:rsidRPr="00D42842">
        <w:rPr>
          <w:rFonts w:asciiTheme="minorHAnsi" w:hAnsiTheme="minorHAnsi" w:cstheme="minorHAnsi"/>
          <w:lang/>
        </w:rPr>
        <w:t>ie single-rail, fiind astfel ideal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pentru noua gam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de pl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ci video din seria NVIDIA RTX 3000 care necesit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pân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la 350W. De asemeni 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i circuitul independent de 5Vsb poate sus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ine un curent de pân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la 3A, alimentând astfel mai multe dispozitive chia</w:t>
      </w:r>
      <w:r w:rsidRPr="00D42842">
        <w:rPr>
          <w:rFonts w:asciiTheme="minorHAnsi" w:hAnsiTheme="minorHAnsi" w:cstheme="minorHAnsi"/>
          <w:lang/>
        </w:rPr>
        <w:t>r ș</w:t>
      </w:r>
      <w:r w:rsidRPr="00D42842">
        <w:rPr>
          <w:rFonts w:asciiTheme="minorHAnsi" w:hAnsiTheme="minorHAnsi" w:cstheme="minorHAnsi"/>
          <w:lang/>
        </w:rPr>
        <w:t>i înc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rcarea de smartphone sau tablet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, chiar 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i când PC-ul este închis.</w:t>
      </w:r>
    </w:p>
    <w:p w:rsidR="00000000" w:rsidRPr="00D42842" w:rsidRDefault="007A2F86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R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cire optimizat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&amp; buton ECO ventilator</w:t>
      </w:r>
    </w:p>
    <w:p w:rsidR="00000000" w:rsidRPr="00D42842" w:rsidRDefault="007A2F86">
      <w:pPr>
        <w:spacing w:after="240"/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Un design termic unic face ca c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ldura disipat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de circuitul de comuta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ie de 12V s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fie disipat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în întreaga carcas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, permi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ând o r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cire m</w:t>
      </w:r>
      <w:r w:rsidRPr="00D42842">
        <w:rPr>
          <w:rFonts w:asciiTheme="minorHAnsi" w:hAnsiTheme="minorHAnsi" w:cstheme="minorHAnsi"/>
          <w:lang/>
        </w:rPr>
        <w:t>ult mai bun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gra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ie ajutorului din partea r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cirii întregului PC. Ventilatorul s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u de dimensiuni generoase folose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te un lag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r pe lichid (FDB) pentru zgomot redus 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 xml:space="preserve">i fiabilitate, în timp ce pe spatele sursei </w:t>
      </w:r>
      <w:r w:rsidRPr="00D42842">
        <w:rPr>
          <w:rFonts w:asciiTheme="minorHAnsi" w:hAnsiTheme="minorHAnsi" w:cstheme="minorHAnsi"/>
          <w:lang/>
        </w:rPr>
        <w:lastRenderedPageBreak/>
        <w:t>g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sim butonul de ECO ce activeaz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modul semi-pasiv</w:t>
      </w:r>
      <w:r w:rsidRPr="00D42842">
        <w:rPr>
          <w:rFonts w:asciiTheme="minorHAnsi" w:hAnsiTheme="minorHAnsi" w:cstheme="minorHAnsi"/>
          <w:lang/>
        </w:rPr>
        <w:t xml:space="preserve"> care comand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ventilatorul când înc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rcarea sursei dep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e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te 30%.</w:t>
      </w:r>
    </w:p>
    <w:p w:rsidR="00000000" w:rsidRPr="00D42842" w:rsidRDefault="007A2F86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Certificare 80 Plus® Platinum</w:t>
      </w:r>
    </w:p>
    <w:p w:rsidR="00000000" w:rsidRPr="00D42842" w:rsidRDefault="007A2F86">
      <w:pPr>
        <w:spacing w:after="240"/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Hydro PTM PRO are certificare 80 Plus® Platinum, furnizând o eficiență</w:t>
      </w:r>
      <w:r w:rsidRPr="00D42842">
        <w:rPr>
          <w:rFonts w:asciiTheme="minorHAnsi" w:hAnsiTheme="minorHAnsi" w:cstheme="minorHAnsi"/>
          <w:lang/>
        </w:rPr>
        <w:t xml:space="preserve"> maxim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de pân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la 92%. Design-ul intern al sursei folose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te o arhitectur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single-rail 12</w:t>
      </w:r>
      <w:r w:rsidRPr="00D42842">
        <w:rPr>
          <w:rFonts w:asciiTheme="minorHAnsi" w:hAnsiTheme="minorHAnsi" w:cstheme="minorHAnsi"/>
          <w:lang/>
        </w:rPr>
        <w:t>V cu modul DC-DC ș</w:t>
      </w:r>
      <w:r w:rsidRPr="00D42842">
        <w:rPr>
          <w:rFonts w:asciiTheme="minorHAnsi" w:hAnsiTheme="minorHAnsi" w:cstheme="minorHAnsi"/>
          <w:lang/>
        </w:rPr>
        <w:t>i include un set de protec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 xml:space="preserve">ii OCP, OVP 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 xml:space="preserve">i OTP pentru protejarea sistemului 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i asigurarea stabilit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ii în func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ionare.</w:t>
      </w:r>
    </w:p>
    <w:p w:rsidR="00000000" w:rsidRPr="00D42842" w:rsidRDefault="007A2F86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Design complet modular cu cabluri tip panglic</w:t>
      </w:r>
      <w:r w:rsidRPr="00D42842">
        <w:rPr>
          <w:rFonts w:asciiTheme="minorHAnsi" w:eastAsia="MS Mincho" w:hAnsiTheme="minorHAnsi" w:cstheme="minorHAnsi"/>
          <w:lang/>
        </w:rPr>
        <w:t>ă</w:t>
      </w:r>
    </w:p>
    <w:p w:rsidR="00000000" w:rsidRPr="00D42842" w:rsidRDefault="007A2F86">
      <w:pPr>
        <w:spacing w:after="240"/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Design-ul complet modular al cablurilor simplific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procesul de instalar</w:t>
      </w:r>
      <w:r w:rsidRPr="00D42842">
        <w:rPr>
          <w:rFonts w:asciiTheme="minorHAnsi" w:hAnsiTheme="minorHAnsi" w:cstheme="minorHAnsi"/>
          <w:lang/>
        </w:rPr>
        <w:t>e ș</w:t>
      </w:r>
      <w:r w:rsidRPr="00D42842">
        <w:rPr>
          <w:rFonts w:asciiTheme="minorHAnsi" w:hAnsiTheme="minorHAnsi" w:cstheme="minorHAnsi"/>
          <w:lang/>
        </w:rPr>
        <w:t>i permite folosirea num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rului minim de cabluri necesar func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ion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rii, reducând astfel aglomerarea. Cablurile plate tip panglic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permit o conectivitate mai facil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i îmbun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t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esc eficien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 xml:space="preserve">a airflow-ului. Modelele de 850W, 1000W 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i 1200W, dispun de trei con</w:t>
      </w:r>
      <w:r w:rsidRPr="00D42842">
        <w:rPr>
          <w:rFonts w:asciiTheme="minorHAnsi" w:hAnsiTheme="minorHAnsi" w:cstheme="minorHAnsi"/>
          <w:lang/>
        </w:rPr>
        <w:t>ectori de CPU (8+4-pin EPS) ce sunt disponibili pentru a întruni cerinț</w:t>
      </w:r>
      <w:r w:rsidRPr="00D42842">
        <w:rPr>
          <w:rFonts w:asciiTheme="minorHAnsi" w:hAnsiTheme="minorHAnsi" w:cstheme="minorHAnsi"/>
          <w:lang/>
        </w:rPr>
        <w:t>ele pl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cilor de baz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high-end, HEDT 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i workstation. Stickere laterale interschimbabile permit entuzia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 xml:space="preserve">tilor DIY 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i gamerilor s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potriveasc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design-ul sursei cu cel al PC-ului lor.</w:t>
      </w:r>
    </w:p>
    <w:p w:rsidR="00000000" w:rsidRPr="00D42842" w:rsidRDefault="007A2F86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Con</w:t>
      </w:r>
      <w:r w:rsidRPr="00D42842">
        <w:rPr>
          <w:rFonts w:asciiTheme="minorHAnsi" w:hAnsiTheme="minorHAnsi" w:cstheme="minorHAnsi"/>
          <w:lang/>
        </w:rPr>
        <w:t>form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cu ultimele standarde</w:t>
      </w:r>
    </w:p>
    <w:p w:rsidR="00000000" w:rsidRPr="00D42842" w:rsidRDefault="007A2F86">
      <w:pPr>
        <w:spacing w:after="240"/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Hydro PTM PRO ader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la ultimele standarde ATX12V v2.4 &amp; EPS12V v2.92, suportând cea mai nou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genera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 xml:space="preserve">ie de PC-uri Intel. </w:t>
      </w:r>
      <w:r w:rsidRPr="00D42842">
        <w:rPr>
          <w:rFonts w:asciiTheme="minorHAnsi" w:hAnsiTheme="minorHAnsi" w:cstheme="minorHAnsi"/>
          <w:lang/>
        </w:rPr>
        <w:br/>
      </w:r>
      <w:r w:rsidRPr="00D42842">
        <w:rPr>
          <w:rFonts w:asciiTheme="minorHAnsi" w:hAnsiTheme="minorHAnsi" w:cstheme="minorHAnsi"/>
          <w:lang/>
        </w:rPr>
        <w:br/>
        <w:t>Conformitatea cu standardul IEC 62368 asigur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protocoale suplimentare de siguran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. FSP Group a îmbun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t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i</w:t>
      </w:r>
      <w:r w:rsidRPr="00D42842">
        <w:rPr>
          <w:rFonts w:asciiTheme="minorHAnsi" w:hAnsiTheme="minorHAnsi" w:cstheme="minorHAnsi"/>
          <w:lang/>
        </w:rPr>
        <w:t>t marea parte a surselor sale, inclusiv Hydro PTM PRO, la noul standard fiind astfel preg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ti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i pentru schimb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rile ce pot ap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rea în viitor. </w:t>
      </w:r>
    </w:p>
    <w:p w:rsidR="00000000" w:rsidRPr="00D42842" w:rsidRDefault="007A2F86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Disponibilitate</w:t>
      </w:r>
    </w:p>
    <w:p w:rsidR="00000000" w:rsidRPr="00D42842" w:rsidRDefault="007A2F86">
      <w:pPr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FSP Hydro PTM PRO este disponibil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global la un pre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 xml:space="preserve"> recomandat de:</w:t>
      </w:r>
      <w:r w:rsidRPr="00D42842">
        <w:rPr>
          <w:rFonts w:asciiTheme="minorHAnsi" w:hAnsiTheme="minorHAnsi" w:cstheme="minorHAnsi"/>
          <w:lang/>
        </w:rPr>
        <w:br/>
      </w:r>
      <w:hyperlink r:id="rId6" w:tgtFrame="_blank" w:history="1">
        <w:r w:rsidRPr="00D42842">
          <w:rPr>
            <w:rStyle w:val="a3"/>
            <w:rFonts w:asciiTheme="minorHAnsi" w:hAnsiTheme="minorHAnsi" w:cstheme="minorHAnsi"/>
            <w:lang/>
          </w:rPr>
          <w:t>650W</w:t>
        </w:r>
      </w:hyperlink>
      <w:r w:rsidRPr="00D42842">
        <w:rPr>
          <w:rFonts w:asciiTheme="minorHAnsi" w:hAnsiTheme="minorHAnsi" w:cstheme="minorHAnsi"/>
          <w:lang/>
        </w:rPr>
        <w:t>: EUR 124,99</w:t>
      </w:r>
      <w:r w:rsidRPr="00D42842">
        <w:rPr>
          <w:rFonts w:asciiTheme="minorHAnsi" w:hAnsiTheme="minorHAnsi" w:cstheme="minorHAnsi"/>
          <w:lang/>
        </w:rPr>
        <w:br/>
      </w:r>
      <w:hyperlink r:id="rId7" w:tgtFrame="_blank" w:history="1">
        <w:r w:rsidRPr="00D42842">
          <w:rPr>
            <w:rStyle w:val="a3"/>
            <w:rFonts w:asciiTheme="minorHAnsi" w:hAnsiTheme="minorHAnsi" w:cstheme="minorHAnsi"/>
            <w:lang/>
          </w:rPr>
          <w:t>750W</w:t>
        </w:r>
      </w:hyperlink>
      <w:r w:rsidRPr="00D42842">
        <w:rPr>
          <w:rFonts w:asciiTheme="minorHAnsi" w:hAnsiTheme="minorHAnsi" w:cstheme="minorHAnsi"/>
          <w:lang/>
        </w:rPr>
        <w:t>: EUR 139,99</w:t>
      </w:r>
      <w:r w:rsidRPr="00D42842">
        <w:rPr>
          <w:rFonts w:asciiTheme="minorHAnsi" w:hAnsiTheme="minorHAnsi" w:cstheme="minorHAnsi"/>
          <w:lang/>
        </w:rPr>
        <w:br/>
      </w:r>
      <w:hyperlink r:id="rId8" w:tgtFrame="_blank" w:history="1">
        <w:r w:rsidRPr="00D42842">
          <w:rPr>
            <w:rStyle w:val="a3"/>
            <w:rFonts w:asciiTheme="minorHAnsi" w:hAnsiTheme="minorHAnsi" w:cstheme="minorHAnsi"/>
            <w:lang/>
          </w:rPr>
          <w:t>850W</w:t>
        </w:r>
      </w:hyperlink>
      <w:r w:rsidRPr="00D42842">
        <w:rPr>
          <w:rFonts w:asciiTheme="minorHAnsi" w:hAnsiTheme="minorHAnsi" w:cstheme="minorHAnsi"/>
          <w:lang/>
        </w:rPr>
        <w:t>: EUR 174,9</w:t>
      </w:r>
      <w:r w:rsidRPr="00D42842">
        <w:rPr>
          <w:rFonts w:asciiTheme="minorHAnsi" w:hAnsiTheme="minorHAnsi" w:cstheme="minorHAnsi"/>
          <w:lang/>
        </w:rPr>
        <w:br/>
      </w:r>
      <w:hyperlink r:id="rId9" w:tgtFrame="_blank" w:history="1">
        <w:r w:rsidRPr="00D42842">
          <w:rPr>
            <w:rStyle w:val="a3"/>
            <w:rFonts w:asciiTheme="minorHAnsi" w:hAnsiTheme="minorHAnsi" w:cstheme="minorHAnsi"/>
            <w:lang/>
          </w:rPr>
          <w:t>1000W</w:t>
        </w:r>
      </w:hyperlink>
      <w:r w:rsidRPr="00D42842">
        <w:rPr>
          <w:rFonts w:asciiTheme="minorHAnsi" w:hAnsiTheme="minorHAnsi" w:cstheme="minorHAnsi"/>
          <w:lang/>
        </w:rPr>
        <w:t>: EUR 189,9</w:t>
      </w:r>
      <w:r w:rsidRPr="00D42842">
        <w:rPr>
          <w:rFonts w:asciiTheme="minorHAnsi" w:hAnsiTheme="minorHAnsi" w:cstheme="minorHAnsi"/>
          <w:lang/>
        </w:rPr>
        <w:br/>
      </w:r>
      <w:hyperlink r:id="rId10" w:tgtFrame="_blank" w:history="1">
        <w:r w:rsidRPr="00D42842">
          <w:rPr>
            <w:rStyle w:val="a3"/>
            <w:rFonts w:asciiTheme="minorHAnsi" w:hAnsiTheme="minorHAnsi" w:cstheme="minorHAnsi"/>
            <w:lang/>
          </w:rPr>
          <w:t>1200W</w:t>
        </w:r>
      </w:hyperlink>
      <w:r w:rsidRPr="00D42842">
        <w:rPr>
          <w:rFonts w:asciiTheme="minorHAnsi" w:hAnsiTheme="minorHAnsi" w:cstheme="minorHAnsi"/>
          <w:lang/>
        </w:rPr>
        <w:t xml:space="preserve">: EUR 214,5 </w:t>
      </w:r>
      <w:r w:rsidRPr="00D42842">
        <w:rPr>
          <w:rFonts w:asciiTheme="minorHAnsi" w:hAnsiTheme="minorHAnsi" w:cstheme="minorHAnsi"/>
          <w:lang/>
        </w:rPr>
        <w:br/>
      </w:r>
      <w:r w:rsidRPr="00D42842">
        <w:rPr>
          <w:rFonts w:asciiTheme="minorHAnsi" w:hAnsiTheme="minorHAnsi" w:cstheme="minorHAnsi"/>
          <w:lang/>
        </w:rPr>
        <w:br/>
        <w:t xml:space="preserve">Video: </w:t>
      </w:r>
      <w:hyperlink r:id="rId11" w:tgtFrame="_blank" w:history="1">
        <w:r w:rsidRPr="00D42842">
          <w:rPr>
            <w:rStyle w:val="a3"/>
            <w:rFonts w:asciiTheme="minorHAnsi" w:hAnsiTheme="minorHAnsi" w:cstheme="minorHAnsi"/>
            <w:lang/>
          </w:rPr>
          <w:t>https://youtu.be/8ArqzmLYBxE</w:t>
        </w:r>
        <w:r w:rsidRPr="00D42842">
          <w:rPr>
            <w:rFonts w:asciiTheme="minorHAnsi" w:hAnsiTheme="minorHAnsi" w:cstheme="minorHAnsi"/>
            <w:color w:val="0000FF"/>
            <w:u w:val="single"/>
            <w:lang/>
          </w:rPr>
          <w:br/>
        </w:r>
      </w:hyperlink>
    </w:p>
    <w:p w:rsidR="00000000" w:rsidRPr="00D42842" w:rsidRDefault="007A2F86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Pentrumai multe informatii despre produse, vizitati:</w:t>
      </w:r>
    </w:p>
    <w:p w:rsidR="00000000" w:rsidRPr="00D42842" w:rsidRDefault="007A2F86">
      <w:pPr>
        <w:spacing w:after="240"/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 xml:space="preserve">FSP Group website oficial: </w:t>
      </w:r>
      <w:hyperlink r:id="rId12" w:tgtFrame="_blank" w:history="1">
        <w:r w:rsidRPr="00D42842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D42842">
        <w:rPr>
          <w:rFonts w:asciiTheme="minorHAnsi" w:hAnsiTheme="minorHAnsi" w:cstheme="minorHAnsi"/>
          <w:lang/>
        </w:rPr>
        <w:br/>
        <w:t>FSP Group Brand Pr</w:t>
      </w:r>
      <w:r w:rsidRPr="00D42842">
        <w:rPr>
          <w:rFonts w:asciiTheme="minorHAnsi" w:hAnsiTheme="minorHAnsi" w:cstheme="minorHAnsi"/>
          <w:lang/>
        </w:rPr>
        <w:t xml:space="preserve">oduct website: </w:t>
      </w:r>
      <w:hyperlink r:id="rId13" w:tgtFrame="_blank" w:history="1">
        <w:r w:rsidRPr="00D42842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D42842">
        <w:rPr>
          <w:rFonts w:asciiTheme="minorHAnsi" w:hAnsiTheme="minorHAnsi" w:cstheme="minorHAnsi"/>
          <w:lang/>
        </w:rPr>
        <w:br/>
        <w:t xml:space="preserve">FSP Blog: </w:t>
      </w:r>
      <w:hyperlink r:id="rId14" w:tgtFrame="_blank" w:history="1">
        <w:r w:rsidRPr="00D42842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D42842">
        <w:rPr>
          <w:rFonts w:asciiTheme="minorHAnsi" w:hAnsiTheme="minorHAnsi" w:cstheme="minorHAnsi"/>
          <w:lang/>
        </w:rPr>
        <w:br/>
        <w:t xml:space="preserve">Facebook: </w:t>
      </w:r>
      <w:hyperlink r:id="rId15" w:tgtFrame="_blank" w:history="1">
        <w:r w:rsidRPr="00D42842">
          <w:rPr>
            <w:rStyle w:val="a3"/>
            <w:rFonts w:asciiTheme="minorHAnsi" w:hAnsiTheme="minorHAnsi" w:cstheme="minorHAnsi"/>
            <w:lang/>
          </w:rPr>
          <w:t>www.fa</w:t>
        </w:r>
        <w:r w:rsidRPr="00D42842">
          <w:rPr>
            <w:rStyle w:val="a3"/>
            <w:rFonts w:asciiTheme="minorHAnsi" w:hAnsiTheme="minorHAnsi" w:cstheme="minorHAnsi"/>
            <w:lang/>
          </w:rPr>
          <w:t>cebook.com/FSP.global</w:t>
        </w:r>
      </w:hyperlink>
      <w:r w:rsidRPr="00D42842">
        <w:rPr>
          <w:rFonts w:asciiTheme="minorHAnsi" w:hAnsiTheme="minorHAnsi" w:cstheme="minorHAnsi"/>
          <w:lang/>
        </w:rPr>
        <w:br/>
        <w:t xml:space="preserve">LinkedIn: </w:t>
      </w:r>
      <w:hyperlink r:id="rId16" w:tgtFrame="_blank" w:history="1">
        <w:r w:rsidRPr="00D42842">
          <w:rPr>
            <w:rStyle w:val="a3"/>
            <w:rFonts w:asciiTheme="minorHAnsi" w:hAnsiTheme="minorHAnsi" w:cstheme="minorHAnsi"/>
            <w:lang/>
          </w:rPr>
          <w:t>www.linkedin.com/company/1842554</w:t>
        </w:r>
      </w:hyperlink>
    </w:p>
    <w:p w:rsidR="00000000" w:rsidRPr="00D42842" w:rsidRDefault="007A2F86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Despre FSP</w:t>
      </w:r>
    </w:p>
    <w:p w:rsidR="007A2F86" w:rsidRPr="00D42842" w:rsidRDefault="007A2F86">
      <w:pPr>
        <w:rPr>
          <w:rFonts w:asciiTheme="minorHAnsi" w:hAnsiTheme="minorHAnsi" w:cstheme="minorHAnsi"/>
          <w:lang/>
        </w:rPr>
      </w:pPr>
      <w:r w:rsidRPr="00D42842">
        <w:rPr>
          <w:rFonts w:asciiTheme="minorHAnsi" w:hAnsiTheme="minorHAnsi" w:cstheme="minorHAnsi"/>
          <w:lang/>
        </w:rPr>
        <w:t>Fondat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în 1993 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i unul dintre cei mai mari produc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>tori de surse de alimentare din lume, FSP Group (3015: Taiw</w:t>
      </w:r>
      <w:r w:rsidRPr="00D42842">
        <w:rPr>
          <w:rFonts w:asciiTheme="minorHAnsi" w:hAnsiTheme="minorHAnsi" w:cstheme="minorHAnsi"/>
          <w:lang/>
        </w:rPr>
        <w:t>an) întruneș</w:t>
      </w:r>
      <w:r w:rsidRPr="00D42842">
        <w:rPr>
          <w:rFonts w:asciiTheme="minorHAnsi" w:hAnsiTheme="minorHAnsi" w:cstheme="minorHAnsi"/>
          <w:lang/>
        </w:rPr>
        <w:t>te cerin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ele variate ale utilizatorilor prin intemediul unei echipe R&amp;D de 400 oameni, având o capacitate mare de produc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 xml:space="preserve">ie cât 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>i linii de produc</w:t>
      </w:r>
      <w:r w:rsidRPr="00D42842">
        <w:rPr>
          <w:rFonts w:asciiTheme="minorHAnsi" w:hAnsiTheme="minorHAnsi" w:cstheme="minorHAnsi"/>
          <w:lang/>
        </w:rPr>
        <w:t>ț</w:t>
      </w:r>
      <w:r w:rsidRPr="00D42842">
        <w:rPr>
          <w:rFonts w:asciiTheme="minorHAnsi" w:hAnsiTheme="minorHAnsi" w:cstheme="minorHAnsi"/>
          <w:lang/>
        </w:rPr>
        <w:t>ie avansate. Cu peste 562 de modele certificate conform standardelor 80 PLUS, lider mondial la ac</w:t>
      </w:r>
      <w:r w:rsidRPr="00D42842">
        <w:rPr>
          <w:rFonts w:asciiTheme="minorHAnsi" w:hAnsiTheme="minorHAnsi" w:cstheme="minorHAnsi"/>
          <w:lang/>
        </w:rPr>
        <w:t>est capitol, FSP ofer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 utilizatorilor tehnologii eco-friendly ce permit atât protejarea mediului înconjur</w:t>
      </w:r>
      <w:r w:rsidRPr="00D42842">
        <w:rPr>
          <w:rFonts w:asciiTheme="minorHAnsi" w:eastAsia="MS Mincho" w:hAnsiTheme="minorHAnsi" w:cstheme="minorHAnsi"/>
          <w:lang/>
        </w:rPr>
        <w:t>ă</w:t>
      </w:r>
      <w:r w:rsidRPr="00D42842">
        <w:rPr>
          <w:rFonts w:asciiTheme="minorHAnsi" w:hAnsiTheme="minorHAnsi" w:cstheme="minorHAnsi"/>
          <w:lang/>
        </w:rPr>
        <w:t xml:space="preserve">tor cât </w:t>
      </w:r>
      <w:r w:rsidRPr="00D42842">
        <w:rPr>
          <w:rFonts w:asciiTheme="minorHAnsi" w:hAnsiTheme="minorHAnsi" w:cstheme="minorHAnsi"/>
          <w:lang/>
        </w:rPr>
        <w:t>ș</w:t>
      </w:r>
      <w:r w:rsidRPr="00D42842">
        <w:rPr>
          <w:rFonts w:asciiTheme="minorHAnsi" w:hAnsiTheme="minorHAnsi" w:cstheme="minorHAnsi"/>
          <w:lang/>
        </w:rPr>
        <w:t xml:space="preserve">i crearea unor produse de calitate. FSP Group website oficial: </w:t>
      </w:r>
      <w:hyperlink r:id="rId17" w:tgtFrame="_blank" w:history="1">
        <w:r w:rsidRPr="00D42842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D42842">
        <w:rPr>
          <w:rFonts w:asciiTheme="minorHAnsi" w:hAnsiTheme="minorHAnsi" w:cstheme="minorHAnsi"/>
          <w:lang/>
        </w:rPr>
        <w:t xml:space="preserve"> </w:t>
      </w:r>
    </w:p>
    <w:sectPr w:rsidR="007A2F86" w:rsidRPr="00D4284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F86" w:rsidRDefault="007A2F86" w:rsidP="00D42842">
      <w:r>
        <w:separator/>
      </w:r>
    </w:p>
  </w:endnote>
  <w:endnote w:type="continuationSeparator" w:id="0">
    <w:p w:rsidR="007A2F86" w:rsidRDefault="007A2F86" w:rsidP="00D42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F86" w:rsidRDefault="007A2F86" w:rsidP="00D42842">
      <w:r>
        <w:separator/>
      </w:r>
    </w:p>
  </w:footnote>
  <w:footnote w:type="continuationSeparator" w:id="0">
    <w:p w:rsidR="007A2F86" w:rsidRDefault="007A2F86" w:rsidP="00D42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2842"/>
    <w:rsid w:val="007A2F86"/>
    <w:rsid w:val="00D4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42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42842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42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42842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plifestyle.com/en/product/HydroPTMPRO850W.html" TargetMode="External"/><Relationship Id="rId13" Type="http://schemas.openxmlformats.org/officeDocument/2006/relationships/hyperlink" Target="http://www.fsplifestyle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en/product/HydroPTMPRO750W.html" TargetMode="External"/><Relationship Id="rId12" Type="http://schemas.openxmlformats.org/officeDocument/2006/relationships/hyperlink" Target="http://www.fsp-group.com/" TargetMode="External"/><Relationship Id="rId17" Type="http://schemas.openxmlformats.org/officeDocument/2006/relationships/hyperlink" Target="http://www.fsp-group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inkedin.com/company/184255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HydroPTMPRO650W.html" TargetMode="External"/><Relationship Id="rId11" Type="http://schemas.openxmlformats.org/officeDocument/2006/relationships/hyperlink" Target="https://youtu.be/8ArqzmLYBxE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acebook.com/FSP.global" TargetMode="External"/><Relationship Id="rId10" Type="http://schemas.openxmlformats.org/officeDocument/2006/relationships/hyperlink" Target="https://www.fsplifestyle.com/en/product/HydroPTMPRO1200W.htm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splifestyle.com/en/product/HydroPTMPRO1000W.html" TargetMode="External"/><Relationship Id="rId14" Type="http://schemas.openxmlformats.org/officeDocument/2006/relationships/hyperlink" Target="http://blog.fsp-group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anunță noua serie de surse de alimentare 80 Plus® Platinum Hydro PTM PRO</dc:title>
  <dc:creator>Sandy</dc:creator>
  <cp:lastModifiedBy>Sandy</cp:lastModifiedBy>
  <cp:revision>2</cp:revision>
  <dcterms:created xsi:type="dcterms:W3CDTF">2020-09-28T10:26:00Z</dcterms:created>
  <dcterms:modified xsi:type="dcterms:W3CDTF">2020-09-28T10:26:00Z</dcterms:modified>
</cp:coreProperties>
</file>