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05ACF" w:rsidRDefault="00917C4F">
      <w:pPr>
        <w:rPr>
          <w:rFonts w:asciiTheme="minorHAnsi" w:hAnsiTheme="minorHAnsi" w:cstheme="minorHAnsi"/>
          <w:lang/>
        </w:rPr>
      </w:pPr>
      <w:r w:rsidRPr="00405ACF">
        <w:rPr>
          <w:rFonts w:asciiTheme="minorHAnsi" w:hAnsiTheme="minorHAnsi" w:cstheme="minorHAnsi"/>
          <w:lang/>
        </w:rPr>
        <w:t>FOR IMMEDIATE RELEASE</w:t>
      </w:r>
    </w:p>
    <w:p w:rsidR="00000000" w:rsidRPr="00405ACF" w:rsidRDefault="00917C4F">
      <w:pPr>
        <w:pStyle w:val="1"/>
        <w:spacing w:before="0" w:beforeAutospacing="0" w:after="0" w:afterAutospacing="0"/>
        <w:jc w:val="center"/>
        <w:rPr>
          <w:rFonts w:asciiTheme="minorHAnsi" w:hAnsiTheme="minorHAnsi" w:cstheme="minorHAnsi"/>
          <w:lang/>
        </w:rPr>
      </w:pPr>
      <w:r w:rsidRPr="00405ACF">
        <w:rPr>
          <w:rFonts w:asciiTheme="minorHAnsi" w:hAnsiTheme="minorHAnsi" w:cstheme="minorHAnsi"/>
          <w:lang/>
        </w:rPr>
        <w:t>Material Library matériO' Selects Products from General Silicones for Listing</w:t>
      </w:r>
    </w:p>
    <w:p w:rsidR="00000000" w:rsidRPr="00405ACF" w:rsidRDefault="00917C4F">
      <w:pPr>
        <w:pStyle w:val="2"/>
        <w:jc w:val="center"/>
        <w:rPr>
          <w:rFonts w:asciiTheme="minorHAnsi" w:hAnsiTheme="minorHAnsi" w:cstheme="minorHAnsi"/>
          <w:i/>
          <w:iCs/>
          <w:lang/>
        </w:rPr>
      </w:pPr>
      <w:r w:rsidRPr="00405ACF">
        <w:rPr>
          <w:rFonts w:asciiTheme="minorHAnsi" w:hAnsiTheme="minorHAnsi" w:cstheme="minorHAnsi"/>
          <w:i/>
          <w:iCs/>
          <w:lang/>
        </w:rPr>
        <w:t>Silicone Rubber Picked by Top Independent French Resource for New Materials</w:t>
      </w:r>
    </w:p>
    <w:p w:rsidR="00000000" w:rsidRPr="00405ACF" w:rsidRDefault="00917C4F">
      <w:pPr>
        <w:spacing w:after="240"/>
        <w:rPr>
          <w:rFonts w:asciiTheme="minorHAnsi" w:hAnsiTheme="minorHAnsi" w:cstheme="minorHAnsi"/>
          <w:lang/>
        </w:rPr>
      </w:pPr>
      <w:r w:rsidRPr="00405ACF">
        <w:rPr>
          <w:rFonts w:asciiTheme="minorHAnsi" w:hAnsiTheme="minorHAnsi" w:cstheme="minorHAnsi"/>
          <w:b/>
          <w:bCs/>
          <w:i/>
          <w:iCs/>
          <w:lang/>
        </w:rPr>
        <w:t>Hsinchu, Taiwan, August 12, 2021</w:t>
      </w:r>
      <w:r w:rsidRPr="00405ACF">
        <w:rPr>
          <w:rFonts w:asciiTheme="minorHAnsi" w:hAnsiTheme="minorHAnsi" w:cstheme="minorHAnsi"/>
          <w:lang/>
        </w:rPr>
        <w:t xml:space="preserve"> - Experienced silicone product </w:t>
      </w:r>
      <w:r w:rsidRPr="00405ACF">
        <w:rPr>
          <w:rFonts w:asciiTheme="minorHAnsi" w:hAnsiTheme="minorHAnsi" w:cstheme="minorHAnsi"/>
          <w:lang/>
        </w:rPr>
        <w:t>manufacturer General Silicones (GS) is incredibly proud to announce that matériO', the leading French resource for new materials, selected several samples from GS to be listed in their database of innovative materials. MatériO' is a resource independent fr</w:t>
      </w:r>
      <w:r w:rsidRPr="00405ACF">
        <w:rPr>
          <w:rFonts w:asciiTheme="minorHAnsi" w:hAnsiTheme="minorHAnsi" w:cstheme="minorHAnsi"/>
          <w:lang/>
        </w:rPr>
        <w:t>om manufacturers that is only financed through the contribution of its members. It serves product designers and engineers from various industries, including luxury, fashion, automotive, cosmetics, sports, architecture, consumer products, and more. With loc</w:t>
      </w:r>
      <w:r w:rsidRPr="00405ACF">
        <w:rPr>
          <w:rFonts w:asciiTheme="minorHAnsi" w:hAnsiTheme="minorHAnsi" w:cstheme="minorHAnsi"/>
          <w:lang/>
        </w:rPr>
        <w:t xml:space="preserve">al display rooms in 8 countries matériO' is a top resource for leading global brands. </w:t>
      </w:r>
      <w:r w:rsidRPr="00405ACF">
        <w:rPr>
          <w:rFonts w:asciiTheme="minorHAnsi" w:hAnsiTheme="minorHAnsi" w:cstheme="minorHAnsi"/>
          <w:lang/>
        </w:rPr>
        <w:br/>
      </w:r>
      <w:r w:rsidRPr="00405ACF">
        <w:rPr>
          <w:rFonts w:asciiTheme="minorHAnsi" w:hAnsiTheme="minorHAnsi" w:cstheme="minorHAnsi"/>
          <w:lang/>
        </w:rPr>
        <w:br/>
        <w:t xml:space="preserve">MatériO' notified GS that its team selected several </w:t>
      </w:r>
      <w:hyperlink r:id="rId6" w:tgtFrame="_blank" w:history="1">
        <w:r w:rsidRPr="00405ACF">
          <w:rPr>
            <w:rStyle w:val="a3"/>
            <w:rFonts w:asciiTheme="minorHAnsi" w:hAnsiTheme="minorHAnsi" w:cstheme="minorHAnsi"/>
            <w:lang/>
          </w:rPr>
          <w:t>silicone rubber materials</w:t>
        </w:r>
      </w:hyperlink>
      <w:r w:rsidRPr="00405ACF">
        <w:rPr>
          <w:rFonts w:asciiTheme="minorHAnsi" w:hAnsiTheme="minorHAnsi" w:cstheme="minorHAnsi"/>
          <w:lang/>
        </w:rPr>
        <w:t xml:space="preserve"> from GS for inclusion into their online</w:t>
      </w:r>
      <w:r w:rsidRPr="00405ACF">
        <w:rPr>
          <w:rFonts w:asciiTheme="minorHAnsi" w:hAnsiTheme="minorHAnsi" w:cstheme="minorHAnsi"/>
          <w:lang/>
        </w:rPr>
        <w:t xml:space="preserve"> database. The listings can be found under the product numbers R-2452, R-2453, and R-2495. The materials listings are accessible to all members at </w:t>
      </w:r>
      <w:hyperlink r:id="rId7" w:tgtFrame="_blank" w:history="1">
        <w:r w:rsidRPr="00405ACF">
          <w:rPr>
            <w:rStyle w:val="a3"/>
            <w:rFonts w:asciiTheme="minorHAnsi" w:hAnsiTheme="minorHAnsi" w:cstheme="minorHAnsi"/>
            <w:lang/>
          </w:rPr>
          <w:t>www.materio.com</w:t>
        </w:r>
      </w:hyperlink>
      <w:r w:rsidRPr="00405ACF">
        <w:rPr>
          <w:rFonts w:asciiTheme="minorHAnsi" w:hAnsiTheme="minorHAnsi" w:cstheme="minorHAnsi"/>
          <w:lang/>
        </w:rPr>
        <w:t>.</w:t>
      </w:r>
      <w:r w:rsidRPr="00405ACF">
        <w:rPr>
          <w:rFonts w:asciiTheme="minorHAnsi" w:hAnsiTheme="minorHAnsi" w:cstheme="minorHAnsi"/>
          <w:lang/>
        </w:rPr>
        <w:br/>
      </w:r>
      <w:r w:rsidRPr="00405ACF">
        <w:rPr>
          <w:rFonts w:asciiTheme="minorHAnsi" w:hAnsiTheme="minorHAnsi" w:cstheme="minorHAnsi"/>
          <w:lang/>
        </w:rPr>
        <w:br/>
        <w:t>As sustainable, eco-friendly silicone ma</w:t>
      </w:r>
      <w:r w:rsidRPr="00405ACF">
        <w:rPr>
          <w:rFonts w:asciiTheme="minorHAnsi" w:hAnsiTheme="minorHAnsi" w:cstheme="minorHAnsi"/>
          <w:lang/>
        </w:rPr>
        <w:t xml:space="preserve">terial and the possibilities of surface modifications and functionalizations, </w:t>
      </w:r>
      <w:r w:rsidRPr="00405ACF">
        <w:rPr>
          <w:rFonts w:asciiTheme="minorHAnsi" w:hAnsiTheme="minorHAnsi" w:cstheme="minorHAnsi"/>
          <w:b/>
          <w:bCs/>
          <w:i/>
          <w:iCs/>
          <w:lang/>
        </w:rPr>
        <w:t>Compo-SiL</w:t>
      </w:r>
      <w:r w:rsidRPr="00405ACF">
        <w:rPr>
          <w:rFonts w:asciiTheme="minorHAnsi" w:hAnsiTheme="minorHAnsi" w:cstheme="minorHAnsi"/>
          <w:b/>
          <w:bCs/>
          <w:i/>
          <w:iCs/>
          <w:color w:val="FF0000"/>
          <w:sz w:val="20"/>
          <w:szCs w:val="20"/>
          <w:vertAlign w:val="superscript"/>
          <w:lang/>
        </w:rPr>
        <w:t>®</w:t>
      </w:r>
      <w:r w:rsidRPr="00405ACF">
        <w:rPr>
          <w:rFonts w:asciiTheme="minorHAnsi" w:hAnsiTheme="minorHAnsi" w:cstheme="minorHAnsi"/>
          <w:lang/>
        </w:rPr>
        <w:t xml:space="preserve"> </w:t>
      </w:r>
      <w:hyperlink r:id="rId8" w:tgtFrame="_blank" w:history="1">
        <w:r w:rsidRPr="00405ACF">
          <w:rPr>
            <w:rStyle w:val="a3"/>
            <w:rFonts w:asciiTheme="minorHAnsi" w:hAnsiTheme="minorHAnsi" w:cstheme="minorHAnsi"/>
            <w:lang/>
          </w:rPr>
          <w:t>vegan leather</w:t>
        </w:r>
      </w:hyperlink>
      <w:r w:rsidRPr="00405ACF">
        <w:rPr>
          <w:rFonts w:asciiTheme="minorHAnsi" w:hAnsiTheme="minorHAnsi" w:cstheme="minorHAnsi"/>
          <w:lang/>
        </w:rPr>
        <w:t xml:space="preserve"> gives designers enhanced design freedom to bring their conceptual design into a sustainable vegan prod</w:t>
      </w:r>
      <w:r w:rsidRPr="00405ACF">
        <w:rPr>
          <w:rFonts w:asciiTheme="minorHAnsi" w:hAnsiTheme="minorHAnsi" w:cstheme="minorHAnsi"/>
          <w:lang/>
        </w:rPr>
        <w:t>uct for any industry.</w:t>
      </w:r>
      <w:r w:rsidRPr="00405ACF">
        <w:rPr>
          <w:rFonts w:asciiTheme="minorHAnsi" w:hAnsiTheme="minorHAnsi" w:cstheme="minorHAnsi"/>
          <w:lang/>
        </w:rPr>
        <w:br/>
      </w:r>
      <w:r w:rsidRPr="00405ACF">
        <w:rPr>
          <w:rFonts w:asciiTheme="minorHAnsi" w:hAnsiTheme="minorHAnsi" w:cstheme="minorHAnsi"/>
          <w:lang/>
        </w:rPr>
        <w:br/>
        <w:t xml:space="preserve">Apart from creating custom textures on the silicone rubber layer, </w:t>
      </w:r>
      <w:r w:rsidRPr="00405ACF">
        <w:rPr>
          <w:rFonts w:asciiTheme="minorHAnsi" w:hAnsiTheme="minorHAnsi" w:cstheme="minorHAnsi"/>
          <w:b/>
          <w:bCs/>
          <w:i/>
          <w:iCs/>
          <w:lang/>
        </w:rPr>
        <w:t>Compo-SiL</w:t>
      </w:r>
      <w:r w:rsidRPr="00405ACF">
        <w:rPr>
          <w:rFonts w:asciiTheme="minorHAnsi" w:hAnsiTheme="minorHAnsi" w:cstheme="minorHAnsi"/>
          <w:b/>
          <w:bCs/>
          <w:i/>
          <w:iCs/>
          <w:color w:val="FF0000"/>
          <w:sz w:val="20"/>
          <w:szCs w:val="20"/>
          <w:vertAlign w:val="superscript"/>
          <w:lang/>
        </w:rPr>
        <w:t>®</w:t>
      </w:r>
      <w:r w:rsidRPr="00405ACF">
        <w:rPr>
          <w:rFonts w:asciiTheme="minorHAnsi" w:hAnsiTheme="minorHAnsi" w:cstheme="minorHAnsi"/>
          <w:lang/>
        </w:rPr>
        <w:t xml:space="preserve"> allows complete freedom of choice for colors or the ability to mimic the look of wood, metal. Fashion brands can use </w:t>
      </w:r>
      <w:r w:rsidRPr="00405ACF">
        <w:rPr>
          <w:rFonts w:asciiTheme="minorHAnsi" w:hAnsiTheme="minorHAnsi" w:cstheme="minorHAnsi"/>
          <w:b/>
          <w:bCs/>
          <w:i/>
          <w:iCs/>
          <w:lang/>
        </w:rPr>
        <w:t>Compo-SiL</w:t>
      </w:r>
      <w:r w:rsidRPr="00405ACF">
        <w:rPr>
          <w:rFonts w:asciiTheme="minorHAnsi" w:hAnsiTheme="minorHAnsi" w:cstheme="minorHAnsi"/>
          <w:b/>
          <w:bCs/>
          <w:i/>
          <w:iCs/>
          <w:color w:val="FF0000"/>
          <w:sz w:val="20"/>
          <w:szCs w:val="20"/>
          <w:vertAlign w:val="superscript"/>
          <w:lang/>
        </w:rPr>
        <w:t>®</w:t>
      </w:r>
      <w:r w:rsidRPr="00405ACF">
        <w:rPr>
          <w:rFonts w:asciiTheme="minorHAnsi" w:hAnsiTheme="minorHAnsi" w:cstheme="minorHAnsi"/>
          <w:lang/>
        </w:rPr>
        <w:t xml:space="preserve"> to express themselves in new</w:t>
      </w:r>
      <w:r w:rsidRPr="00405ACF">
        <w:rPr>
          <w:rFonts w:asciiTheme="minorHAnsi" w:hAnsiTheme="minorHAnsi" w:cstheme="minorHAnsi"/>
          <w:lang/>
        </w:rPr>
        <w:t xml:space="preserve"> ways by profiting from silicone-rubber printing's unique technology, allowing textile and apparel designers more creativity.</w:t>
      </w:r>
      <w:r w:rsidRPr="00405ACF">
        <w:rPr>
          <w:rFonts w:asciiTheme="minorHAnsi" w:hAnsiTheme="minorHAnsi" w:cstheme="minorHAnsi"/>
          <w:lang/>
        </w:rPr>
        <w:br/>
      </w:r>
      <w:r w:rsidRPr="00405ACF">
        <w:rPr>
          <w:rFonts w:asciiTheme="minorHAnsi" w:hAnsiTheme="minorHAnsi" w:cstheme="minorHAnsi"/>
          <w:lang/>
        </w:rPr>
        <w:br/>
        <w:t>Michael Lin, CEO of GS, said: "It is extremely satisfying to see an independent party dedicated to finding new and innovative mat</w:t>
      </w:r>
      <w:r w:rsidRPr="00405ACF">
        <w:rPr>
          <w:rFonts w:asciiTheme="minorHAnsi" w:hAnsiTheme="minorHAnsi" w:cstheme="minorHAnsi"/>
          <w:lang/>
        </w:rPr>
        <w:t>erials to recognize the unique potential of our products. Leading product designers and engineers of the best global brands have now access to our product information."</w:t>
      </w:r>
      <w:r w:rsidRPr="00405ACF">
        <w:rPr>
          <w:rFonts w:asciiTheme="minorHAnsi" w:hAnsiTheme="minorHAnsi" w:cstheme="minorHAnsi"/>
          <w:lang/>
        </w:rPr>
        <w:br/>
      </w:r>
      <w:r w:rsidRPr="00405ACF">
        <w:rPr>
          <w:rFonts w:asciiTheme="minorHAnsi" w:hAnsiTheme="minorHAnsi" w:cstheme="minorHAnsi"/>
          <w:lang/>
        </w:rPr>
        <w:br/>
        <w:t xml:space="preserve">Visit the </w:t>
      </w:r>
      <w:r w:rsidRPr="00405ACF">
        <w:rPr>
          <w:rFonts w:asciiTheme="minorHAnsi" w:hAnsiTheme="minorHAnsi" w:cstheme="minorHAnsi"/>
          <w:b/>
          <w:bCs/>
          <w:i/>
          <w:iCs/>
          <w:lang/>
        </w:rPr>
        <w:t>Compo-SiL</w:t>
      </w:r>
      <w:r w:rsidRPr="00405ACF">
        <w:rPr>
          <w:rFonts w:asciiTheme="minorHAnsi" w:hAnsiTheme="minorHAnsi" w:cstheme="minorHAnsi"/>
          <w:b/>
          <w:bCs/>
          <w:i/>
          <w:iCs/>
          <w:color w:val="FF0000"/>
          <w:sz w:val="20"/>
          <w:szCs w:val="20"/>
          <w:vertAlign w:val="superscript"/>
          <w:lang/>
        </w:rPr>
        <w:t>®</w:t>
      </w:r>
      <w:r w:rsidRPr="00405ACF">
        <w:rPr>
          <w:rFonts w:asciiTheme="minorHAnsi" w:hAnsiTheme="minorHAnsi" w:cstheme="minorHAnsi"/>
          <w:lang/>
        </w:rPr>
        <w:t xml:space="preserve"> </w:t>
      </w:r>
      <w:hyperlink r:id="rId9" w:tgtFrame="_blank" w:history="1">
        <w:r w:rsidRPr="00405ACF">
          <w:rPr>
            <w:rStyle w:val="a3"/>
            <w:rFonts w:asciiTheme="minorHAnsi" w:hAnsiTheme="minorHAnsi" w:cstheme="minorHAnsi"/>
            <w:lang/>
          </w:rPr>
          <w:t>silicone rubbe</w:t>
        </w:r>
        <w:r w:rsidRPr="00405ACF">
          <w:rPr>
            <w:rStyle w:val="a3"/>
            <w:rFonts w:asciiTheme="minorHAnsi" w:hAnsiTheme="minorHAnsi" w:cstheme="minorHAnsi"/>
            <w:lang/>
          </w:rPr>
          <w:t>r product</w:t>
        </w:r>
      </w:hyperlink>
      <w:r w:rsidRPr="00405ACF">
        <w:rPr>
          <w:rFonts w:asciiTheme="minorHAnsi" w:hAnsiTheme="minorHAnsi" w:cstheme="minorHAnsi"/>
          <w:lang/>
        </w:rPr>
        <w:t xml:space="preserve"> page for more information on the product range of innovative products by GS. </w:t>
      </w:r>
      <w:r w:rsidRPr="00405ACF">
        <w:rPr>
          <w:rFonts w:asciiTheme="minorHAnsi" w:hAnsiTheme="minorHAnsi" w:cstheme="minorHAnsi"/>
          <w:lang/>
        </w:rPr>
        <w:br/>
      </w:r>
      <w:r w:rsidRPr="00405ACF">
        <w:rPr>
          <w:rFonts w:asciiTheme="minorHAnsi" w:hAnsiTheme="minorHAnsi" w:cstheme="minorHAnsi"/>
          <w:lang/>
        </w:rPr>
        <w:br/>
      </w:r>
      <w:r w:rsidRPr="00405ACF">
        <w:rPr>
          <w:rFonts w:asciiTheme="minorHAnsi" w:hAnsiTheme="minorHAnsi" w:cstheme="minorHAnsi"/>
          <w:lang/>
        </w:rPr>
        <w:lastRenderedPageBreak/>
        <w:t xml:space="preserve">Sourcing managers and manufacturers interested in more information on </w:t>
      </w:r>
      <w:r w:rsidRPr="00405ACF">
        <w:rPr>
          <w:rFonts w:asciiTheme="minorHAnsi" w:hAnsiTheme="minorHAnsi" w:cstheme="minorHAnsi"/>
          <w:b/>
          <w:bCs/>
          <w:i/>
          <w:iCs/>
          <w:lang/>
        </w:rPr>
        <w:t>Compo-SiL</w:t>
      </w:r>
      <w:r w:rsidRPr="00405ACF">
        <w:rPr>
          <w:rFonts w:asciiTheme="minorHAnsi" w:hAnsiTheme="minorHAnsi" w:cstheme="minorHAnsi"/>
          <w:b/>
          <w:bCs/>
          <w:i/>
          <w:iCs/>
          <w:color w:val="FF0000"/>
          <w:sz w:val="20"/>
          <w:szCs w:val="20"/>
          <w:vertAlign w:val="superscript"/>
          <w:lang/>
        </w:rPr>
        <w:t>®</w:t>
      </w:r>
      <w:r w:rsidRPr="00405ACF">
        <w:rPr>
          <w:rFonts w:asciiTheme="minorHAnsi" w:hAnsiTheme="minorHAnsi" w:cstheme="minorHAnsi"/>
          <w:lang/>
        </w:rPr>
        <w:t xml:space="preserve"> can contact General Silicones at </w:t>
      </w:r>
      <w:hyperlink r:id="rId10" w:tgtFrame="_blank" w:history="1">
        <w:r w:rsidRPr="00405ACF">
          <w:rPr>
            <w:rStyle w:val="a3"/>
            <w:rFonts w:asciiTheme="minorHAnsi" w:hAnsiTheme="minorHAnsi" w:cstheme="minorHAnsi"/>
            <w:lang/>
          </w:rPr>
          <w:t>compo-sil@gsweb.com.tw</w:t>
        </w:r>
      </w:hyperlink>
      <w:r w:rsidRPr="00405ACF">
        <w:rPr>
          <w:rFonts w:asciiTheme="minorHAnsi" w:hAnsiTheme="minorHAnsi" w:cstheme="minorHAnsi"/>
          <w:lang/>
        </w:rPr>
        <w:t xml:space="preserve">. </w:t>
      </w:r>
    </w:p>
    <w:p w:rsidR="00000000" w:rsidRPr="00405ACF" w:rsidRDefault="00917C4F">
      <w:pPr>
        <w:pStyle w:val="3"/>
        <w:spacing w:before="0" w:beforeAutospacing="0" w:after="0" w:afterAutospacing="0"/>
        <w:rPr>
          <w:rFonts w:asciiTheme="minorHAnsi" w:hAnsiTheme="minorHAnsi" w:cstheme="minorHAnsi"/>
          <w:lang/>
        </w:rPr>
      </w:pPr>
      <w:r w:rsidRPr="00405ACF">
        <w:rPr>
          <w:rFonts w:asciiTheme="minorHAnsi" w:hAnsiTheme="minorHAnsi" w:cstheme="minorHAnsi"/>
          <w:lang/>
        </w:rPr>
        <w:t>About General Silicones</w:t>
      </w:r>
    </w:p>
    <w:p w:rsidR="00917C4F" w:rsidRPr="00405ACF" w:rsidRDefault="00917C4F">
      <w:pPr>
        <w:rPr>
          <w:rFonts w:asciiTheme="minorHAnsi" w:hAnsiTheme="minorHAnsi" w:cstheme="minorHAnsi"/>
          <w:lang/>
        </w:rPr>
      </w:pPr>
      <w:r w:rsidRPr="00405ACF">
        <w:rPr>
          <w:rFonts w:asciiTheme="minorHAnsi" w:hAnsiTheme="minorHAnsi" w:cstheme="minorHAnsi"/>
          <w:lang/>
        </w:rPr>
        <w:t>General Silicones (GS) was founded in 1970 in Taipei, Taiwan, and is now represented worldwide – including Europe, China, Japan, and South-East Asian countries. GS is a major distributor of silicone m</w:t>
      </w:r>
      <w:r w:rsidRPr="00405ACF">
        <w:rPr>
          <w:rFonts w:asciiTheme="minorHAnsi" w:hAnsiTheme="minorHAnsi" w:cstheme="minorHAnsi"/>
          <w:lang/>
        </w:rPr>
        <w:t xml:space="preserve">aterials and an active silicone products manufacturer with ISO 9001, IATF 16949, and ISO 14001 certifications. The company has manufacturing plants in Hsinchu, Taiwan; Wujiang, China; and </w:t>
      </w:r>
      <w:proofErr w:type="gramStart"/>
      <w:r w:rsidRPr="00405ACF">
        <w:rPr>
          <w:rFonts w:asciiTheme="minorHAnsi" w:hAnsiTheme="minorHAnsi" w:cstheme="minorHAnsi"/>
          <w:lang/>
        </w:rPr>
        <w:t>Bac</w:t>
      </w:r>
      <w:proofErr w:type="gramEnd"/>
      <w:r w:rsidRPr="00405ACF">
        <w:rPr>
          <w:rFonts w:asciiTheme="minorHAnsi" w:hAnsiTheme="minorHAnsi" w:cstheme="minorHAnsi"/>
          <w:lang/>
        </w:rPr>
        <w:t xml:space="preserve"> Giang, Vietnam. With decades of experience in this field, GS has</w:t>
      </w:r>
      <w:r w:rsidRPr="00405ACF">
        <w:rPr>
          <w:rFonts w:asciiTheme="minorHAnsi" w:hAnsiTheme="minorHAnsi" w:cstheme="minorHAnsi"/>
          <w:lang/>
        </w:rPr>
        <w:t xml:space="preserve"> the ability and capacity to provide a wide range of silicone products for many industries, including medical, automobile, consumer products, electronics, and IT. For more information about GS, please visit </w:t>
      </w:r>
      <w:hyperlink r:id="rId11" w:tgtFrame="_blank" w:history="1">
        <w:r w:rsidRPr="00405ACF">
          <w:rPr>
            <w:rStyle w:val="a3"/>
            <w:rFonts w:asciiTheme="minorHAnsi" w:hAnsiTheme="minorHAnsi" w:cstheme="minorHAnsi"/>
            <w:lang/>
          </w:rPr>
          <w:t>www.generalsilicones.com</w:t>
        </w:r>
      </w:hyperlink>
      <w:r w:rsidRPr="00405ACF">
        <w:rPr>
          <w:rFonts w:asciiTheme="minorHAnsi" w:hAnsiTheme="minorHAnsi" w:cstheme="minorHAnsi"/>
          <w:lang/>
        </w:rPr>
        <w:t xml:space="preserve">. For more information on </w:t>
      </w:r>
      <w:r w:rsidRPr="00405ACF">
        <w:rPr>
          <w:rFonts w:asciiTheme="minorHAnsi" w:hAnsiTheme="minorHAnsi" w:cstheme="minorHAnsi"/>
          <w:b/>
          <w:bCs/>
          <w:i/>
          <w:iCs/>
          <w:lang/>
        </w:rPr>
        <w:t>Compo-SiL</w:t>
      </w:r>
      <w:r w:rsidRPr="00405ACF">
        <w:rPr>
          <w:rFonts w:asciiTheme="minorHAnsi" w:hAnsiTheme="minorHAnsi" w:cstheme="minorHAnsi"/>
          <w:b/>
          <w:bCs/>
          <w:i/>
          <w:iCs/>
          <w:color w:val="FF0000"/>
          <w:sz w:val="20"/>
          <w:szCs w:val="20"/>
          <w:vertAlign w:val="superscript"/>
          <w:lang/>
        </w:rPr>
        <w:t>®</w:t>
      </w:r>
      <w:r w:rsidRPr="00405ACF">
        <w:rPr>
          <w:rFonts w:asciiTheme="minorHAnsi" w:hAnsiTheme="minorHAnsi" w:cstheme="minorHAnsi"/>
          <w:lang/>
        </w:rPr>
        <w:t xml:space="preserve">, please visit </w:t>
      </w:r>
      <w:hyperlink r:id="rId12" w:tgtFrame="_blank" w:history="1">
        <w:r w:rsidRPr="00405ACF">
          <w:rPr>
            <w:rStyle w:val="a3"/>
            <w:rFonts w:asciiTheme="minorHAnsi" w:hAnsiTheme="minorHAnsi" w:cstheme="minorHAnsi"/>
            <w:lang/>
          </w:rPr>
          <w:t>www.compo-sil.com</w:t>
        </w:r>
      </w:hyperlink>
      <w:r w:rsidRPr="00405ACF">
        <w:rPr>
          <w:rFonts w:asciiTheme="minorHAnsi" w:hAnsiTheme="minorHAnsi" w:cstheme="minorHAnsi"/>
          <w:lang/>
        </w:rPr>
        <w:t xml:space="preserve"> </w:t>
      </w:r>
    </w:p>
    <w:sectPr w:rsidR="00917C4F" w:rsidRPr="00405AC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C4F" w:rsidRDefault="00917C4F" w:rsidP="00405ACF">
      <w:r>
        <w:separator/>
      </w:r>
    </w:p>
  </w:endnote>
  <w:endnote w:type="continuationSeparator" w:id="0">
    <w:p w:rsidR="00917C4F" w:rsidRDefault="00917C4F" w:rsidP="00405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C4F" w:rsidRDefault="00917C4F" w:rsidP="00405ACF">
      <w:r>
        <w:separator/>
      </w:r>
    </w:p>
  </w:footnote>
  <w:footnote w:type="continuationSeparator" w:id="0">
    <w:p w:rsidR="00917C4F" w:rsidRDefault="00917C4F" w:rsidP="00405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05ACF"/>
    <w:rsid w:val="00405ACF"/>
    <w:rsid w:val="00917C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405ACF"/>
    <w:pPr>
      <w:tabs>
        <w:tab w:val="center" w:pos="4153"/>
        <w:tab w:val="right" w:pos="8306"/>
      </w:tabs>
      <w:snapToGrid w:val="0"/>
    </w:pPr>
    <w:rPr>
      <w:sz w:val="20"/>
      <w:szCs w:val="20"/>
    </w:rPr>
  </w:style>
  <w:style w:type="character" w:customStyle="1" w:styleId="a6">
    <w:name w:val="頁首 字元"/>
    <w:basedOn w:val="a0"/>
    <w:link w:val="a5"/>
    <w:uiPriority w:val="99"/>
    <w:semiHidden/>
    <w:rsid w:val="00405ACF"/>
    <w:rPr>
      <w:rFonts w:ascii="新細明體" w:eastAsia="新細明體" w:hAnsi="新細明體" w:cs="新細明體"/>
    </w:rPr>
  </w:style>
  <w:style w:type="paragraph" w:styleId="a7">
    <w:name w:val="footer"/>
    <w:basedOn w:val="a"/>
    <w:link w:val="a8"/>
    <w:uiPriority w:val="99"/>
    <w:semiHidden/>
    <w:unhideWhenUsed/>
    <w:rsid w:val="00405ACF"/>
    <w:pPr>
      <w:tabs>
        <w:tab w:val="center" w:pos="4153"/>
        <w:tab w:val="right" w:pos="8306"/>
      </w:tabs>
      <w:snapToGrid w:val="0"/>
    </w:pPr>
    <w:rPr>
      <w:sz w:val="20"/>
      <w:szCs w:val="20"/>
    </w:rPr>
  </w:style>
  <w:style w:type="character" w:customStyle="1" w:styleId="a8">
    <w:name w:val="頁尾 字元"/>
    <w:basedOn w:val="a0"/>
    <w:link w:val="a7"/>
    <w:uiPriority w:val="99"/>
    <w:semiHidden/>
    <w:rsid w:val="00405AC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bit.ly/3CxzQM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terio.com/en" TargetMode="External"/><Relationship Id="rId12" Type="http://schemas.openxmlformats.org/officeDocument/2006/relationships/hyperlink" Target="http://www.compo-s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jEH3le" TargetMode="External"/><Relationship Id="rId11" Type="http://schemas.openxmlformats.org/officeDocument/2006/relationships/hyperlink" Target="http://www.generalsilicones.com" TargetMode="External"/><Relationship Id="rId5" Type="http://schemas.openxmlformats.org/officeDocument/2006/relationships/endnotes" Target="endnotes.xml"/><Relationship Id="rId10" Type="http://schemas.openxmlformats.org/officeDocument/2006/relationships/hyperlink" Target="mailto:compo-sil@gsweb.com.tw" TargetMode="External"/><Relationship Id="rId4" Type="http://schemas.openxmlformats.org/officeDocument/2006/relationships/footnotes" Target="footnotes.xml"/><Relationship Id="rId9" Type="http://schemas.openxmlformats.org/officeDocument/2006/relationships/hyperlink" Target="https://bit.ly/3jFBcMH"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Library matériO' Selects Products from General Silicones for Listing</dc:title>
  <dc:creator>Sandy</dc:creator>
  <cp:lastModifiedBy>Sandy</cp:lastModifiedBy>
  <cp:revision>2</cp:revision>
  <dcterms:created xsi:type="dcterms:W3CDTF">2021-08-11T02:48:00Z</dcterms:created>
  <dcterms:modified xsi:type="dcterms:W3CDTF">2021-08-11T02:48:00Z</dcterms:modified>
</cp:coreProperties>
</file>