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697A">
      <w:pPr>
        <w:rPr>
          <w:lang/>
        </w:rPr>
      </w:pPr>
      <w:r>
        <w:rPr>
          <w:lang/>
        </w:rPr>
        <w:t>FOR IMMEDIATE RELEASE</w:t>
      </w:r>
    </w:p>
    <w:p w:rsidR="00000000" w:rsidRDefault="0044697A">
      <w:pPr>
        <w:pStyle w:val="1"/>
        <w:spacing w:before="0" w:beforeAutospacing="0" w:after="0" w:afterAutospacing="0"/>
        <w:jc w:val="center"/>
        <w:rPr>
          <w:rFonts w:ascii="Meiryo" w:eastAsia="Meiryo" w:hAnsi="Meiryo"/>
          <w:lang/>
        </w:rPr>
      </w:pPr>
      <w:r>
        <w:rPr>
          <w:rFonts w:ascii="Meiryo" w:eastAsia="Meiryo" w:hAnsi="Meiryo" w:hint="eastAsia"/>
          <w:lang/>
        </w:rPr>
        <w:t>Hollyland</w:t>
      </w:r>
      <w:r>
        <w:rPr>
          <w:rFonts w:ascii="Meiryo" w:eastAsia="Meiryo" w:hAnsi="Meiryo" w:hint="eastAsia"/>
          <w:lang/>
        </w:rPr>
        <w:t>、同時通話ワイヤレスインターカムヘッドセットシステム「</w:t>
      </w:r>
      <w:r>
        <w:rPr>
          <w:rFonts w:ascii="Meiryo" w:eastAsia="Meiryo" w:hAnsi="Meiryo" w:hint="eastAsia"/>
          <w:lang/>
        </w:rPr>
        <w:t>Solidcom C1</w:t>
      </w:r>
      <w:r>
        <w:rPr>
          <w:rFonts w:ascii="Meiryo" w:eastAsia="Meiryo" w:hAnsi="Meiryo" w:hint="eastAsia"/>
          <w:lang/>
        </w:rPr>
        <w:t>」を販売開始</w:t>
      </w:r>
    </w:p>
    <w:p w:rsidR="00000000" w:rsidRDefault="0044697A">
      <w:pPr>
        <w:rPr>
          <w:rFonts w:hint="eastAsia"/>
          <w:lang/>
        </w:rPr>
      </w:pPr>
    </w:p>
    <w:p w:rsidR="00000000" w:rsidRDefault="0044697A">
      <w:pPr>
        <w:pStyle w:val="2"/>
        <w:spacing w:before="0" w:beforeAutospacing="0" w:after="0" w:afterAutospacing="0"/>
        <w:jc w:val="center"/>
        <w:rPr>
          <w:rFonts w:ascii="Meiryo" w:eastAsia="Meiryo" w:hAnsi="Meiryo"/>
          <w:lang/>
        </w:rPr>
      </w:pPr>
      <w:r>
        <w:rPr>
          <w:rFonts w:ascii="Meiryo" w:eastAsia="Meiryo" w:hAnsi="Meiryo" w:hint="eastAsia"/>
          <w:lang/>
        </w:rPr>
        <w:t>ハンズフリーのリアルタイムコミュニケーションで、チームワークを次のレベルへ</w:t>
      </w:r>
    </w:p>
    <w:p w:rsidR="00000000" w:rsidRDefault="0044697A">
      <w:pPr>
        <w:spacing w:after="240"/>
        <w:rPr>
          <w:rFonts w:hint="eastAsia"/>
          <w:lang/>
        </w:rPr>
      </w:pPr>
      <w:r>
        <w:rPr>
          <w:lang/>
        </w:rPr>
        <w:br/>
      </w:r>
      <w:r>
        <w:rPr>
          <w:rFonts w:ascii="Meiryo" w:eastAsia="Meiryo" w:hAnsi="Meiryo" w:hint="eastAsia"/>
          <w:lang/>
        </w:rPr>
        <w:t> </w:t>
      </w:r>
      <w:r>
        <w:rPr>
          <w:rFonts w:ascii="Meiryo" w:eastAsia="Meiryo" w:hAnsi="Meiryo" w:hint="eastAsia"/>
          <w:b/>
          <w:bCs/>
          <w:i/>
          <w:iCs/>
          <w:lang/>
        </w:rPr>
        <w:t>中国</w:t>
      </w:r>
      <w:r>
        <w:rPr>
          <w:rFonts w:ascii="Meiryo" w:eastAsia="Meiryo" w:hAnsi="Meiryo" w:hint="eastAsia"/>
          <w:b/>
          <w:bCs/>
          <w:i/>
          <w:iCs/>
          <w:lang/>
        </w:rPr>
        <w:t xml:space="preserve">, </w:t>
      </w:r>
      <w:r>
        <w:rPr>
          <w:rFonts w:ascii="Meiryo" w:eastAsia="Meiryo" w:hAnsi="Meiryo" w:hint="eastAsia"/>
          <w:b/>
          <w:bCs/>
          <w:i/>
          <w:iCs/>
          <w:lang/>
        </w:rPr>
        <w:t>深圳</w:t>
      </w:r>
      <w:r>
        <w:rPr>
          <w:rFonts w:ascii="Meiryo" w:eastAsia="Meiryo" w:hAnsi="Meiryo" w:hint="eastAsia"/>
          <w:b/>
          <w:bCs/>
          <w:i/>
          <w:iCs/>
          <w:lang/>
        </w:rPr>
        <w:t>, 2022</w:t>
      </w:r>
      <w:r>
        <w:rPr>
          <w:rFonts w:ascii="Meiryo" w:eastAsia="Meiryo" w:hAnsi="Meiryo" w:hint="eastAsia"/>
          <w:b/>
          <w:bCs/>
          <w:i/>
          <w:iCs/>
          <w:lang/>
        </w:rPr>
        <w:t>年</w:t>
      </w:r>
      <w:r>
        <w:rPr>
          <w:rFonts w:ascii="Meiryo" w:eastAsia="Meiryo" w:hAnsi="Meiryo" w:hint="eastAsia"/>
          <w:b/>
          <w:bCs/>
          <w:i/>
          <w:iCs/>
          <w:lang/>
        </w:rPr>
        <w:t>3</w:t>
      </w:r>
      <w:r>
        <w:rPr>
          <w:rFonts w:ascii="Meiryo" w:eastAsia="Meiryo" w:hAnsi="Meiryo" w:hint="eastAsia"/>
          <w:b/>
          <w:bCs/>
          <w:i/>
          <w:iCs/>
          <w:lang/>
        </w:rPr>
        <w:t>月</w:t>
      </w:r>
      <w:r>
        <w:rPr>
          <w:rFonts w:ascii="Meiryo" w:eastAsia="Meiryo" w:hAnsi="Meiryo" w:hint="eastAsia"/>
          <w:b/>
          <w:bCs/>
          <w:i/>
          <w:iCs/>
          <w:lang/>
        </w:rPr>
        <w:t>31</w:t>
      </w:r>
      <w:r>
        <w:rPr>
          <w:rFonts w:ascii="Meiryo" w:eastAsia="Meiryo" w:hAnsi="Meiryo" w:hint="eastAsia"/>
          <w:b/>
          <w:bCs/>
          <w:i/>
          <w:iCs/>
          <w:lang/>
        </w:rPr>
        <w:t>日</w:t>
      </w:r>
      <w:r>
        <w:rPr>
          <w:rFonts w:ascii="Meiryo" w:eastAsia="Meiryo" w:hAnsi="Meiryo" w:hint="eastAsia"/>
          <w:b/>
          <w:bCs/>
          <w:i/>
          <w:iCs/>
          <w:lang/>
        </w:rPr>
        <w:t xml:space="preserve"> </w:t>
      </w:r>
      <w:r>
        <w:rPr>
          <w:rFonts w:ascii="Meiryo" w:eastAsia="Meiryo" w:hAnsi="Meiryo" w:hint="eastAsia"/>
          <w:b/>
          <w:bCs/>
          <w:i/>
          <w:iCs/>
          <w:lang/>
        </w:rPr>
        <w:t>―</w:t>
      </w:r>
      <w:r>
        <w:rPr>
          <w:rFonts w:ascii="Meiryo" w:eastAsia="Meiryo" w:hAnsi="Meiryo" w:hint="eastAsia"/>
          <w:b/>
          <w:bCs/>
          <w:i/>
          <w:iCs/>
          <w:lang/>
        </w:rPr>
        <w:t xml:space="preserve"> </w:t>
      </w:r>
      <w:r>
        <w:rPr>
          <w:rFonts w:ascii="Meiryo" w:eastAsia="Meiryo" w:hAnsi="Meiryo" w:hint="eastAsia"/>
          <w:lang/>
        </w:rPr>
        <w:t>Hollyland</w:t>
      </w:r>
      <w:r>
        <w:rPr>
          <w:rFonts w:ascii="Meiryo" w:eastAsia="Meiryo" w:hAnsi="Meiryo" w:hint="eastAsia"/>
          <w:lang/>
        </w:rPr>
        <w:t>は先進の</w:t>
      </w:r>
      <w:r>
        <w:rPr>
          <w:rFonts w:ascii="Meiryo" w:eastAsia="Meiryo" w:hAnsi="Meiryo" w:hint="eastAsia"/>
          <w:lang/>
        </w:rPr>
        <w:t>DECT 6.0</w:t>
      </w:r>
      <w:r>
        <w:rPr>
          <w:rFonts w:ascii="Meiryo" w:eastAsia="Meiryo" w:hAnsi="Meiryo" w:hint="eastAsia"/>
          <w:lang/>
        </w:rPr>
        <w:t>暗号化技術が搭載した新しい同時通話ワイヤレスインカムヘッドセットシステム「</w:t>
      </w:r>
      <w:hyperlink r:id="rId6" w:tgtFrame="_blank" w:history="1">
        <w:r>
          <w:rPr>
            <w:rStyle w:val="a3"/>
            <w:rFonts w:ascii="Meiryo" w:eastAsia="Meiryo" w:hAnsi="Meiryo" w:hint="eastAsia"/>
            <w:lang/>
          </w:rPr>
          <w:t>Solidcom C1</w:t>
        </w:r>
      </w:hyperlink>
      <w:r>
        <w:rPr>
          <w:rFonts w:ascii="Meiryo" w:eastAsia="Meiryo" w:hAnsi="Meiryo" w:hint="eastAsia"/>
          <w:lang/>
        </w:rPr>
        <w:t>」を販売始めます。</w:t>
      </w:r>
      <w:r>
        <w:rPr>
          <w:rFonts w:ascii="Meiryo" w:eastAsia="Meiryo" w:hAnsi="Meiryo" w:hint="eastAsia"/>
          <w:lang/>
        </w:rPr>
        <w:t>Solidcom C1</w:t>
      </w:r>
      <w:r>
        <w:rPr>
          <w:rFonts w:ascii="Meiryo" w:eastAsia="Meiryo" w:hAnsi="Meiryo" w:hint="eastAsia"/>
          <w:lang/>
        </w:rPr>
        <w:t>は</w:t>
      </w:r>
      <w:r>
        <w:rPr>
          <w:rFonts w:ascii="Meiryo" w:eastAsia="Meiryo" w:hAnsi="Meiryo" w:hint="eastAsia"/>
          <w:lang/>
        </w:rPr>
        <w:t>1.9GHz DECT</w:t>
      </w:r>
      <w:r>
        <w:rPr>
          <w:rFonts w:ascii="Meiryo" w:eastAsia="Meiryo" w:hAnsi="Meiryo" w:hint="eastAsia"/>
          <w:lang/>
        </w:rPr>
        <w:t>を使うため、通信の最大半径</w:t>
      </w:r>
      <w:r>
        <w:rPr>
          <w:rFonts w:ascii="Meiryo" w:eastAsia="Meiryo" w:hAnsi="Meiryo" w:hint="eastAsia"/>
          <w:lang/>
        </w:rPr>
        <w:t>350m</w:t>
      </w:r>
      <w:r>
        <w:rPr>
          <w:rFonts w:ascii="Meiryo" w:eastAsia="Meiryo" w:hAnsi="Meiryo" w:hint="eastAsia"/>
          <w:lang/>
        </w:rPr>
        <w:t>内で高い信頼性と安全な通信を保証します。この快適なヘッドセットシステムは、最大</w:t>
      </w:r>
      <w:r>
        <w:rPr>
          <w:rFonts w:ascii="Meiryo" w:eastAsia="Meiryo" w:hAnsi="Meiryo" w:hint="eastAsia"/>
          <w:lang/>
        </w:rPr>
        <w:t>8</w:t>
      </w:r>
      <w:r>
        <w:rPr>
          <w:rFonts w:ascii="Meiryo" w:eastAsia="Meiryo" w:hAnsi="Meiryo" w:hint="eastAsia"/>
          <w:lang/>
        </w:rPr>
        <w:t>時間の連続使用が可能なバッテリーを持ち（</w:t>
      </w:r>
      <w:r>
        <w:rPr>
          <w:rFonts w:ascii="Meiryo" w:eastAsia="Meiryo" w:hAnsi="Meiryo" w:hint="eastAsia"/>
          <w:lang/>
        </w:rPr>
        <w:t>Solidcom C1-2S</w:t>
      </w:r>
      <w:r>
        <w:rPr>
          <w:rFonts w:ascii="Meiryo" w:eastAsia="Meiryo" w:hAnsi="Meiryo" w:hint="eastAsia"/>
          <w:lang/>
        </w:rPr>
        <w:t>だけ）、ベルトパックが必要せず、ベースステーションも必要せず、ただ頭に着装するだけで使えま</w:t>
      </w:r>
      <w:r>
        <w:rPr>
          <w:rFonts w:ascii="Meiryo" w:eastAsia="Meiryo" w:hAnsi="Meiryo" w:hint="eastAsia"/>
          <w:lang/>
        </w:rPr>
        <w:t>す。</w:t>
      </w:r>
    </w:p>
    <w:p w:rsidR="00000000" w:rsidRDefault="0044697A">
      <w:pPr>
        <w:pStyle w:val="3"/>
        <w:spacing w:before="0" w:beforeAutospacing="0" w:after="0" w:afterAutospacing="0"/>
        <w:rPr>
          <w:rFonts w:ascii="Meiryo" w:eastAsia="Meiryo" w:hAnsi="Meiryo"/>
          <w:lang/>
        </w:rPr>
      </w:pPr>
      <w:r>
        <w:rPr>
          <w:rFonts w:ascii="Meiryo" w:eastAsia="Meiryo" w:hAnsi="Meiryo" w:hint="eastAsia"/>
          <w:lang/>
        </w:rPr>
        <w:t>クリアで安全な通信</w:t>
      </w:r>
    </w:p>
    <w:p w:rsidR="00000000" w:rsidRDefault="0044697A">
      <w:pPr>
        <w:spacing w:after="240"/>
        <w:rPr>
          <w:rFonts w:hint="eastAsia"/>
          <w:lang/>
        </w:rPr>
      </w:pPr>
      <w:r>
        <w:rPr>
          <w:rFonts w:ascii="Meiryo" w:eastAsia="Meiryo" w:hAnsi="Meiryo" w:hint="eastAsia"/>
          <w:lang/>
        </w:rPr>
        <w:t> </w:t>
      </w:r>
      <w:r>
        <w:rPr>
          <w:rFonts w:ascii="Meiryo" w:eastAsia="Meiryo" w:hAnsi="Meiryo" w:hint="eastAsia"/>
          <w:lang/>
        </w:rPr>
        <w:t>DECT 5.0</w:t>
      </w:r>
      <w:r>
        <w:rPr>
          <w:rFonts w:ascii="Meiryo" w:eastAsia="Meiryo" w:hAnsi="Meiryo" w:hint="eastAsia"/>
          <w:lang/>
        </w:rPr>
        <w:t>に比べて</w:t>
      </w:r>
      <w:r>
        <w:rPr>
          <w:rFonts w:ascii="Meiryo" w:eastAsia="Meiryo" w:hAnsi="Meiryo" w:hint="eastAsia"/>
          <w:lang/>
        </w:rPr>
        <w:t>DECT 6.0</w:t>
      </w:r>
      <w:r>
        <w:rPr>
          <w:rFonts w:ascii="Meiryo" w:eastAsia="Meiryo" w:hAnsi="Meiryo" w:hint="eastAsia"/>
          <w:lang/>
        </w:rPr>
        <w:t>は、チャンネルの切り替え速度を</w:t>
      </w:r>
      <w:r>
        <w:rPr>
          <w:rFonts w:ascii="Meiryo" w:eastAsia="Meiryo" w:hAnsi="Meiryo" w:hint="eastAsia"/>
          <w:lang/>
        </w:rPr>
        <w:t>2</w:t>
      </w:r>
      <w:r>
        <w:rPr>
          <w:rFonts w:ascii="Meiryo" w:eastAsia="Meiryo" w:hAnsi="Meiryo" w:hint="eastAsia"/>
          <w:lang/>
        </w:rPr>
        <w:t>倍にすることで、優れた伝送安定性を実現しています。内蔵した二つのアンテナにより、複雑な環境下でも途切れることのないチームコミュニケーションを実現します。</w:t>
      </w:r>
      <w:r>
        <w:rPr>
          <w:rFonts w:ascii="Meiryo" w:eastAsia="Meiryo" w:hAnsi="Meiryo" w:hint="eastAsia"/>
          <w:lang/>
        </w:rPr>
        <w:t xml:space="preserve"> Solidcom C1</w:t>
      </w:r>
      <w:r>
        <w:rPr>
          <w:rFonts w:ascii="Meiryo" w:eastAsia="Meiryo" w:hAnsi="Meiryo" w:hint="eastAsia"/>
          <w:lang/>
        </w:rPr>
        <w:t>は、</w:t>
      </w:r>
      <w:r>
        <w:rPr>
          <w:rFonts w:ascii="Meiryo" w:eastAsia="Meiryo" w:hAnsi="Meiryo" w:hint="eastAsia"/>
          <w:lang/>
        </w:rPr>
        <w:t>150Hz</w:t>
      </w:r>
      <w:r>
        <w:rPr>
          <w:rFonts w:ascii="Meiryo" w:eastAsia="Meiryo" w:hAnsi="Meiryo" w:hint="eastAsia"/>
          <w:lang/>
        </w:rPr>
        <w:t>〜</w:t>
      </w:r>
      <w:r>
        <w:rPr>
          <w:rFonts w:ascii="Meiryo" w:eastAsia="Meiryo" w:hAnsi="Meiryo" w:hint="eastAsia"/>
          <w:lang/>
        </w:rPr>
        <w:t>7KHz</w:t>
      </w:r>
      <w:r>
        <w:rPr>
          <w:rFonts w:ascii="Meiryo" w:eastAsia="Meiryo" w:hAnsi="Meiryo" w:hint="eastAsia"/>
          <w:lang/>
        </w:rPr>
        <w:t>の周波数特性と優れた</w:t>
      </w:r>
      <w:r>
        <w:rPr>
          <w:rFonts w:ascii="Meiryo" w:eastAsia="Meiryo" w:hAnsi="Meiryo" w:hint="eastAsia"/>
          <w:lang/>
        </w:rPr>
        <w:t>AEC</w:t>
      </w:r>
      <w:r>
        <w:rPr>
          <w:rFonts w:ascii="Meiryo" w:eastAsia="Meiryo" w:hAnsi="Meiryo" w:hint="eastAsia"/>
          <w:lang/>
        </w:rPr>
        <w:t>（</w:t>
      </w:r>
      <w:r>
        <w:rPr>
          <w:rFonts w:ascii="Meiryo" w:eastAsia="Meiryo" w:hAnsi="Meiryo" w:hint="eastAsia"/>
          <w:lang/>
        </w:rPr>
        <w:t>Acoustic Echo Cancellation</w:t>
      </w:r>
      <w:r>
        <w:rPr>
          <w:rFonts w:ascii="Meiryo" w:eastAsia="Meiryo" w:hAnsi="Meiryo" w:hint="eastAsia"/>
          <w:lang/>
        </w:rPr>
        <w:t>）技術のおかげで、ノイズの多い環境でも効果的なチームワークのためにクリアで正確な音質を保証します。指向性マイクは、不要なノイズを</w:t>
      </w:r>
      <w:r>
        <w:rPr>
          <w:rFonts w:ascii="Meiryo" w:eastAsia="Meiryo" w:hAnsi="Meiryo" w:hint="eastAsia"/>
          <w:lang/>
        </w:rPr>
        <w:t>最小限に抑えながらスピーカーの声をはっきりと捉え、マイクを上げ下げするだけで、ミュートとミュート解除を切り替えられます。</w:t>
      </w:r>
      <w:r>
        <w:rPr>
          <w:rFonts w:ascii="Meiryo" w:eastAsia="Meiryo" w:hAnsi="Meiryo" w:hint="eastAsia"/>
          <w:lang/>
        </w:rPr>
        <w:t xml:space="preserve"> </w:t>
      </w:r>
      <w:r>
        <w:rPr>
          <w:lang/>
        </w:rPr>
        <w:br/>
      </w:r>
      <w:r>
        <w:rPr>
          <w:lang/>
        </w:rPr>
        <w:br/>
      </w:r>
      <w:r>
        <w:rPr>
          <w:rFonts w:ascii="Meiryo" w:eastAsia="Meiryo" w:hAnsi="Meiryo" w:hint="eastAsia"/>
          <w:lang/>
        </w:rPr>
        <w:t> </w:t>
      </w:r>
      <w:r>
        <w:rPr>
          <w:rFonts w:ascii="Meiryo" w:eastAsia="Meiryo" w:hAnsi="Meiryo" w:hint="eastAsia"/>
          <w:lang/>
        </w:rPr>
        <w:t>Solidcom C1</w:t>
      </w:r>
      <w:r>
        <w:rPr>
          <w:rFonts w:ascii="Meiryo" w:eastAsia="Meiryo" w:hAnsi="Meiryo" w:hint="eastAsia"/>
          <w:lang/>
        </w:rPr>
        <w:t>マスターヘッドセットは、最大</w:t>
      </w:r>
      <w:r>
        <w:rPr>
          <w:rFonts w:ascii="Meiryo" w:eastAsia="Meiryo" w:hAnsi="Meiryo" w:hint="eastAsia"/>
          <w:lang/>
        </w:rPr>
        <w:t>350m</w:t>
      </w:r>
      <w:r>
        <w:rPr>
          <w:rFonts w:ascii="Meiryo" w:eastAsia="Meiryo" w:hAnsi="Meiryo" w:hint="eastAsia"/>
          <w:lang/>
        </w:rPr>
        <w:t>の視線範囲で信頼性</w:t>
      </w:r>
      <w:r>
        <w:rPr>
          <w:rFonts w:ascii="Meiryo" w:eastAsia="Meiryo" w:hAnsi="Meiryo" w:hint="eastAsia"/>
          <w:lang/>
        </w:rPr>
        <w:lastRenderedPageBreak/>
        <w:t>の高いワイヤレス通信を実現します。そのため、チームは接続を維持し、結婚式、会議、小さな教会、大規模な撮影場所などのイベントエリア内のどこにでも自由移動ができます。マスターヘッドセット構成を使用したくない場合は、オプションのベースステーションで同じ通信範囲を提供できます。バッテリー作動のベースステーションは、</w:t>
      </w:r>
      <w:r>
        <w:rPr>
          <w:rFonts w:ascii="Meiryo" w:eastAsia="Meiryo" w:hAnsi="Meiryo" w:hint="eastAsia"/>
          <w:lang/>
        </w:rPr>
        <w:t>最大</w:t>
      </w:r>
      <w:r>
        <w:rPr>
          <w:rFonts w:ascii="Meiryo" w:eastAsia="Meiryo" w:hAnsi="Meiryo" w:hint="eastAsia"/>
          <w:lang/>
        </w:rPr>
        <w:t>3</w:t>
      </w:r>
      <w:r>
        <w:rPr>
          <w:rFonts w:ascii="Meiryo" w:eastAsia="Meiryo" w:hAnsi="Meiryo" w:hint="eastAsia"/>
          <w:lang/>
        </w:rPr>
        <w:t>つのシステムの</w:t>
      </w:r>
      <w:r>
        <w:rPr>
          <w:rFonts w:ascii="Meiryo" w:eastAsia="Meiryo" w:hAnsi="Meiryo" w:hint="eastAsia"/>
          <w:lang/>
        </w:rPr>
        <w:t>IP</w:t>
      </w:r>
      <w:r>
        <w:rPr>
          <w:rFonts w:ascii="Meiryo" w:eastAsia="Meiryo" w:hAnsi="Meiryo" w:hint="eastAsia"/>
          <w:lang/>
        </w:rPr>
        <w:t>カスケード接続、</w:t>
      </w:r>
      <w:r>
        <w:rPr>
          <w:rFonts w:ascii="Meiryo" w:eastAsia="Meiryo" w:hAnsi="Meiryo" w:hint="eastAsia"/>
          <w:lang/>
        </w:rPr>
        <w:t>A / B</w:t>
      </w:r>
      <w:r>
        <w:rPr>
          <w:rFonts w:ascii="Meiryo" w:eastAsia="Meiryo" w:hAnsi="Meiryo" w:hint="eastAsia"/>
          <w:lang/>
        </w:rPr>
        <w:t>グループ化、すべてのヘッドセットと即座に通信するワンキーミュートおよびアナウンス機能などの追加機能も提供します。</w:t>
      </w:r>
      <w:r>
        <w:rPr>
          <w:lang/>
        </w:rPr>
        <w:t xml:space="preserve"> </w:t>
      </w:r>
    </w:p>
    <w:p w:rsidR="00000000" w:rsidRDefault="0044697A">
      <w:pPr>
        <w:pStyle w:val="3"/>
        <w:spacing w:before="0" w:beforeAutospacing="0" w:after="0" w:afterAutospacing="0"/>
        <w:rPr>
          <w:rFonts w:ascii="Meiryo" w:eastAsia="Meiryo" w:hAnsi="Meiryo"/>
          <w:lang/>
        </w:rPr>
      </w:pPr>
      <w:r>
        <w:rPr>
          <w:rFonts w:ascii="Meiryo" w:eastAsia="Meiryo" w:hAnsi="Meiryo" w:hint="eastAsia"/>
          <w:lang/>
        </w:rPr>
        <w:t>快適さと使いやすさ</w:t>
      </w:r>
    </w:p>
    <w:p w:rsidR="00000000" w:rsidRDefault="0044697A">
      <w:pPr>
        <w:spacing w:after="240"/>
        <w:rPr>
          <w:rFonts w:hint="eastAsia"/>
          <w:lang/>
        </w:rPr>
      </w:pPr>
      <w:r>
        <w:rPr>
          <w:rFonts w:ascii="Meiryo" w:eastAsia="Meiryo" w:hAnsi="Meiryo" w:hint="eastAsia"/>
          <w:lang/>
        </w:rPr>
        <w:t> </w:t>
      </w:r>
      <w:r>
        <w:rPr>
          <w:rFonts w:ascii="Meiryo" w:eastAsia="Meiryo" w:hAnsi="Meiryo" w:hint="eastAsia"/>
          <w:lang/>
        </w:rPr>
        <w:t>各ヘッドセットの重量はわずか</w:t>
      </w:r>
      <w:r>
        <w:rPr>
          <w:rFonts w:ascii="Meiryo" w:eastAsia="Meiryo" w:hAnsi="Meiryo" w:hint="eastAsia"/>
          <w:lang/>
        </w:rPr>
        <w:t>168g</w:t>
      </w:r>
      <w:r>
        <w:rPr>
          <w:rFonts w:ascii="Meiryo" w:eastAsia="Meiryo" w:hAnsi="Meiryo" w:hint="eastAsia"/>
          <w:lang/>
        </w:rPr>
        <w:t>で、ほとんどのスマートホンよりも軽量で、何時間も快適に着装できます。ヘッドセットは</w:t>
      </w:r>
      <w:r>
        <w:rPr>
          <w:rFonts w:ascii="Meiryo" w:eastAsia="Meiryo" w:hAnsi="Meiryo" w:hint="eastAsia"/>
          <w:lang/>
        </w:rPr>
        <w:t>PC-ABS</w:t>
      </w:r>
      <w:r>
        <w:rPr>
          <w:rFonts w:ascii="Meiryo" w:eastAsia="Meiryo" w:hAnsi="Meiryo" w:hint="eastAsia"/>
          <w:lang/>
        </w:rPr>
        <w:t>素材で精巧に作られ、卓越した柔軟性と耐久性を保証します。</w:t>
      </w:r>
      <w:r>
        <w:rPr>
          <w:rFonts w:ascii="Meiryo" w:eastAsia="Meiryo" w:hAnsi="Meiryo" w:hint="eastAsia"/>
          <w:lang/>
        </w:rPr>
        <w:t xml:space="preserve"> </w:t>
      </w:r>
      <w:r>
        <w:rPr>
          <w:rFonts w:ascii="Meiryo" w:eastAsia="Meiryo" w:hAnsi="Meiryo" w:hint="eastAsia"/>
          <w:lang/>
        </w:rPr>
        <w:t>システムは箱から出してすぐに使える、電源を開けばすく自動的にペアリングします。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各インターコムヘッドセットには予備のリチウム電</w:t>
      </w:r>
      <w:r>
        <w:rPr>
          <w:rFonts w:ascii="Meiryo" w:eastAsia="Meiryo" w:hAnsi="Meiryo" w:hint="eastAsia"/>
          <w:lang/>
        </w:rPr>
        <w:t>池が付属しており、現場での交換に便利で、システムを最小限のダウンタイムで稼働させ続けることができます。</w:t>
      </w:r>
      <w:r>
        <w:rPr>
          <w:rFonts w:ascii="Meiryo" w:eastAsia="Meiryo" w:hAnsi="Meiryo" w:hint="eastAsia"/>
          <w:lang/>
        </w:rPr>
        <w:t xml:space="preserve"> </w:t>
      </w:r>
      <w:r>
        <w:rPr>
          <w:rFonts w:ascii="Meiryo" w:eastAsia="Meiryo" w:hAnsi="Meiryo" w:hint="eastAsia"/>
          <w:lang/>
        </w:rPr>
        <w:t>バッテリーは、専用のマルチポート充電器で外部から充電できます。</w:t>
      </w:r>
      <w:r>
        <w:rPr>
          <w:rFonts w:ascii="Meiryo" w:eastAsia="Meiryo" w:hAnsi="Meiryo" w:hint="eastAsia"/>
          <w:lang/>
        </w:rPr>
        <w:t xml:space="preserve"> </w:t>
      </w:r>
      <w:r>
        <w:rPr>
          <w:rFonts w:ascii="Meiryo" w:eastAsia="Meiryo" w:hAnsi="Meiryo" w:hint="eastAsia"/>
          <w:lang/>
        </w:rPr>
        <w:t>バッテリーがフル充電されるまでに必要な時間はわずか</w:t>
      </w:r>
      <w:r>
        <w:rPr>
          <w:rFonts w:ascii="Meiryo" w:eastAsia="Meiryo" w:hAnsi="Meiryo" w:hint="eastAsia"/>
          <w:lang/>
        </w:rPr>
        <w:t>2.5</w:t>
      </w:r>
      <w:r>
        <w:rPr>
          <w:rFonts w:ascii="Meiryo" w:eastAsia="Meiryo" w:hAnsi="Meiryo" w:hint="eastAsia"/>
          <w:lang/>
        </w:rPr>
        <w:t>時間で、各ヘッドセットの実行時間は最大</w:t>
      </w:r>
      <w:r>
        <w:rPr>
          <w:rFonts w:ascii="Meiryo" w:eastAsia="Meiryo" w:hAnsi="Meiryo" w:hint="eastAsia"/>
          <w:lang/>
        </w:rPr>
        <w:t>10</w:t>
      </w:r>
      <w:r>
        <w:rPr>
          <w:rFonts w:ascii="Meiryo" w:eastAsia="Meiryo" w:hAnsi="Meiryo" w:hint="eastAsia"/>
          <w:lang/>
        </w:rPr>
        <w:t>時間です（システムマスターヘッドセットの場合は</w:t>
      </w:r>
      <w:r>
        <w:rPr>
          <w:rFonts w:ascii="Meiryo" w:eastAsia="Meiryo" w:hAnsi="Meiryo" w:hint="eastAsia"/>
          <w:lang/>
        </w:rPr>
        <w:t>5</w:t>
      </w:r>
      <w:r>
        <w:rPr>
          <w:rFonts w:ascii="Meiryo" w:eastAsia="Meiryo" w:hAnsi="Meiryo" w:hint="eastAsia"/>
          <w:lang/>
        </w:rPr>
        <w:t>〜</w:t>
      </w:r>
      <w:r>
        <w:rPr>
          <w:rFonts w:ascii="Meiryo" w:eastAsia="Meiryo" w:hAnsi="Meiryo" w:hint="eastAsia"/>
          <w:lang/>
        </w:rPr>
        <w:t>8</w:t>
      </w:r>
      <w:r>
        <w:rPr>
          <w:rFonts w:ascii="Meiryo" w:eastAsia="Meiryo" w:hAnsi="Meiryo" w:hint="eastAsia"/>
          <w:lang/>
        </w:rPr>
        <w:t>時間）。</w:t>
      </w:r>
      <w:r>
        <w:rPr>
          <w:lang/>
        </w:rPr>
        <w:t xml:space="preserve"> </w:t>
      </w:r>
    </w:p>
    <w:p w:rsidR="00000000" w:rsidRDefault="0044697A">
      <w:pPr>
        <w:pStyle w:val="3"/>
        <w:spacing w:before="0" w:beforeAutospacing="0" w:after="0" w:afterAutospacing="0"/>
        <w:rPr>
          <w:rFonts w:ascii="Meiryo" w:eastAsia="Meiryo" w:hAnsi="Meiryo"/>
          <w:lang/>
        </w:rPr>
      </w:pPr>
      <w:r>
        <w:rPr>
          <w:rFonts w:ascii="Meiryo" w:eastAsia="Meiryo" w:hAnsi="Meiryo" w:hint="eastAsia"/>
          <w:lang/>
        </w:rPr>
        <w:t>価格と購入先の詳細</w:t>
      </w:r>
    </w:p>
    <w:p w:rsidR="00000000" w:rsidRDefault="0044697A">
      <w:pPr>
        <w:spacing w:after="240"/>
        <w:rPr>
          <w:rFonts w:ascii="Meiryo" w:eastAsia="Meiryo" w:hAnsi="Meiryo" w:hint="eastAsia"/>
          <w:lang/>
        </w:rPr>
      </w:pPr>
      <w:r>
        <w:rPr>
          <w:rFonts w:ascii="Meiryo" w:eastAsia="Meiryo" w:hAnsi="Meiryo" w:hint="eastAsia"/>
          <w:lang/>
        </w:rPr>
        <w:t>詳しくはこちらから</w:t>
      </w:r>
      <w:r>
        <w:rPr>
          <w:rFonts w:ascii="Meiryo" w:eastAsia="Meiryo" w:hAnsi="Meiryo" w:hint="eastAsia"/>
          <w:lang/>
        </w:rPr>
        <w:t xml:space="preserve">: </w:t>
      </w:r>
      <w:hyperlink r:id="rId7" w:tgtFrame="_blank" w:history="1">
        <w:r>
          <w:rPr>
            <w:rStyle w:val="a3"/>
            <w:rFonts w:ascii="Meiryo" w:eastAsia="Meiryo" w:hAnsi="Meiryo" w:hint="eastAsia"/>
            <w:lang/>
          </w:rPr>
          <w:t>https://www.hollyland-tech.com/detail-solidcomc1</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t>市場想定価格</w:t>
      </w:r>
      <w:r>
        <w:rPr>
          <w:rFonts w:ascii="Meiryo" w:eastAsia="Meiryo" w:hAnsi="Meiryo" w:hint="eastAsia"/>
          <w:lang/>
        </w:rPr>
        <w:t xml:space="preserve">: </w:t>
      </w:r>
      <w:r>
        <w:rPr>
          <w:rFonts w:ascii="Meiryo" w:eastAsia="Meiryo" w:hAnsi="Meiryo" w:hint="eastAsia"/>
          <w:lang/>
        </w:rPr>
        <w:t>本体</w:t>
      </w:r>
      <w:r>
        <w:rPr>
          <w:rFonts w:ascii="Meiryo" w:eastAsia="Meiryo" w:hAnsi="Meiryo" w:hint="eastAsia"/>
          <w:lang/>
        </w:rPr>
        <w:t>130,000</w:t>
      </w:r>
      <w:r>
        <w:rPr>
          <w:rFonts w:ascii="Meiryo" w:eastAsia="Meiryo" w:hAnsi="Meiryo" w:hint="eastAsia"/>
          <w:lang/>
        </w:rPr>
        <w:t>円（税込</w:t>
      </w:r>
      <w:r>
        <w:rPr>
          <w:rFonts w:ascii="Meiryo" w:eastAsia="Meiryo" w:hAnsi="Meiryo" w:hint="eastAsia"/>
          <w:lang/>
        </w:rPr>
        <w:t>143,000</w:t>
      </w:r>
      <w:r>
        <w:rPr>
          <w:rFonts w:ascii="Meiryo" w:eastAsia="Meiryo" w:hAnsi="Meiryo" w:hint="eastAsia"/>
          <w:lang/>
        </w:rPr>
        <w:t>円）</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t>購入先</w:t>
      </w:r>
      <w:r>
        <w:rPr>
          <w:rFonts w:ascii="Meiryo" w:eastAsia="Meiryo" w:hAnsi="Meiryo" w:hint="eastAsia"/>
          <w:lang/>
        </w:rPr>
        <w:t xml:space="preserve">: </w:t>
      </w:r>
      <w:hyperlink r:id="rId8" w:tgtFrame="_blank" w:history="1">
        <w:r>
          <w:rPr>
            <w:rStyle w:val="a3"/>
            <w:rFonts w:ascii="Meiryo" w:eastAsia="Meiryo" w:hAnsi="Meiryo" w:hint="eastAsia"/>
            <w:lang/>
          </w:rPr>
          <w:t>Amazon</w:t>
        </w:r>
      </w:hyperlink>
      <w:r>
        <w:rPr>
          <w:rFonts w:ascii="Meiryo" w:eastAsia="Meiryo" w:hAnsi="Meiryo" w:hint="eastAsia"/>
          <w:lang/>
        </w:rPr>
        <w:t xml:space="preserve"> </w:t>
      </w:r>
    </w:p>
    <w:p w:rsidR="00000000" w:rsidRDefault="0044697A">
      <w:pPr>
        <w:pStyle w:val="3"/>
        <w:spacing w:before="0" w:beforeAutospacing="0" w:after="0" w:afterAutospacing="0"/>
        <w:rPr>
          <w:rFonts w:ascii="Meiryo" w:eastAsia="Meiryo" w:hAnsi="Meiryo" w:hint="eastAsia"/>
          <w:lang/>
        </w:rPr>
      </w:pPr>
      <w:r>
        <w:rPr>
          <w:rFonts w:ascii="Meiryo" w:eastAsia="Meiryo" w:hAnsi="Meiryo" w:hint="eastAsia"/>
          <w:lang/>
        </w:rPr>
        <w:t>HOLLYLAND TECHNOLOGY</w:t>
      </w:r>
      <w:r>
        <w:rPr>
          <w:rFonts w:ascii="Meiryo" w:eastAsia="Meiryo" w:hAnsi="Meiryo" w:hint="eastAsia"/>
          <w:lang/>
        </w:rPr>
        <w:t>（ホーリーランドテクノロジー）について</w:t>
      </w:r>
    </w:p>
    <w:p w:rsidR="0044697A" w:rsidRDefault="0044697A">
      <w:pPr>
        <w:rPr>
          <w:rFonts w:hint="eastAsia"/>
          <w:lang/>
        </w:rPr>
      </w:pPr>
      <w:r>
        <w:rPr>
          <w:rFonts w:ascii="Meiryo" w:eastAsia="Meiryo" w:hAnsi="Meiryo" w:hint="eastAsia"/>
          <w:lang/>
        </w:rPr>
        <w:t> </w:t>
      </w:r>
      <w:r>
        <w:rPr>
          <w:rFonts w:ascii="Meiryo" w:eastAsia="Meiryo" w:hAnsi="Meiryo" w:hint="eastAsia"/>
          <w:lang/>
        </w:rPr>
        <w:t>Shenzhen Hollyland Technology Co., Ltd.</w:t>
      </w:r>
      <w:r>
        <w:rPr>
          <w:rFonts w:ascii="Meiryo" w:eastAsia="Meiryo" w:hAnsi="Meiryo" w:hint="eastAsia"/>
          <w:lang/>
        </w:rPr>
        <w:t>（「</w:t>
      </w:r>
      <w:r>
        <w:rPr>
          <w:rFonts w:ascii="Meiryo" w:eastAsia="Meiryo" w:hAnsi="Meiryo" w:hint="eastAsia"/>
          <w:lang/>
        </w:rPr>
        <w:t>H</w:t>
      </w:r>
      <w:r>
        <w:rPr>
          <w:rFonts w:ascii="Meiryo" w:eastAsia="Meiryo" w:hAnsi="Meiryo" w:hint="eastAsia"/>
          <w:lang/>
        </w:rPr>
        <w:t>ollyland</w:t>
      </w:r>
      <w:r>
        <w:rPr>
          <w:rFonts w:ascii="Meiryo" w:eastAsia="Meiryo" w:hAnsi="Meiryo" w:hint="eastAsia"/>
          <w:lang/>
        </w:rPr>
        <w:t>」または「</w:t>
      </w:r>
      <w:r>
        <w:rPr>
          <w:rFonts w:ascii="Meiryo" w:eastAsia="Meiryo" w:hAnsi="Meiryo" w:hint="eastAsia"/>
          <w:lang/>
        </w:rPr>
        <w:t>Hollyland Technology</w:t>
      </w:r>
      <w:r>
        <w:rPr>
          <w:rFonts w:ascii="Meiryo" w:eastAsia="Meiryo" w:hAnsi="Meiryo" w:hint="eastAsia"/>
          <w:lang/>
        </w:rPr>
        <w:t>」）は</w:t>
      </w:r>
      <w:r>
        <w:rPr>
          <w:rFonts w:ascii="Meiryo" w:eastAsia="Meiryo" w:hAnsi="Meiryo" w:hint="eastAsia"/>
          <w:lang/>
        </w:rPr>
        <w:t>2013</w:t>
      </w:r>
      <w:r>
        <w:rPr>
          <w:rFonts w:ascii="Meiryo" w:eastAsia="Meiryo" w:hAnsi="Meiryo" w:hint="eastAsia"/>
          <w:lang/>
        </w:rPr>
        <w:t>年以来、ワイヤレスデータ、オーディオ＆ビデオ伝送、ワイヤレスインカムのために特別にデザインされたプロフェッショナルソリューションで、世界中のお客様をサポートしています。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lang/>
        </w:rPr>
        <w:t> </w:t>
      </w:r>
      <w:r>
        <w:rPr>
          <w:rFonts w:ascii="Meiryo" w:eastAsia="Meiryo" w:hAnsi="Meiryo" w:hint="eastAsia"/>
          <w:lang/>
        </w:rPr>
        <w:t>Hollyland</w:t>
      </w:r>
      <w:r>
        <w:rPr>
          <w:rFonts w:ascii="Meiryo" w:eastAsia="Meiryo" w:hAnsi="Meiryo" w:hint="eastAsia"/>
          <w:lang/>
        </w:rPr>
        <w:t>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w:t>
      </w:r>
      <w:r>
        <w:rPr>
          <w:rFonts w:ascii="Meiryo" w:eastAsia="Meiryo" w:hAnsi="Meiryo" w:hint="eastAsia"/>
          <w:lang/>
        </w:rPr>
        <w:t>、</w:t>
      </w:r>
      <w:r>
        <w:rPr>
          <w:rFonts w:ascii="Meiryo" w:eastAsia="Meiryo" w:hAnsi="Meiryo" w:hint="eastAsia"/>
          <w:lang/>
        </w:rPr>
        <w:t>Hollyland</w:t>
      </w:r>
      <w:r>
        <w:rPr>
          <w:rFonts w:ascii="Meiryo" w:eastAsia="Meiryo" w:hAnsi="Meiryo" w:hint="eastAsia"/>
          <w:lang/>
        </w:rPr>
        <w:t>は技術進歩、イノベーション、サービスすべての面に力を注いでいます。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lang/>
        </w:rPr>
        <w:t> </w:t>
      </w:r>
      <w:r>
        <w:rPr>
          <w:rFonts w:ascii="Meiryo" w:eastAsia="Meiryo" w:hAnsi="Meiryo" w:hint="eastAsia"/>
          <w:lang/>
        </w:rPr>
        <w:t>Hollyland</w:t>
      </w:r>
      <w:r>
        <w:rPr>
          <w:rFonts w:ascii="Meiryo" w:eastAsia="Meiryo" w:hAnsi="Meiryo" w:hint="eastAsia"/>
          <w:lang/>
        </w:rPr>
        <w:t>は、映画制作、テレビ撮影、映像制作、放送、ライブストリーミング、ライブイベント、展示会、放送メディア、制作、一般イベント、劇場、結婚式場、レンタルハウスなど、多くの市場に様々な製品を提供しています。</w:t>
      </w:r>
      <w:r>
        <w:rPr>
          <w:rFonts w:ascii="Meiryo" w:eastAsia="Meiryo" w:hAnsi="Meiryo" w:hint="eastAsia"/>
          <w:lang/>
        </w:rPr>
        <w:t>Hollyland</w:t>
      </w:r>
      <w:r>
        <w:rPr>
          <w:rFonts w:ascii="Meiryo" w:eastAsia="Meiryo" w:hAnsi="Meiryo" w:hint="eastAsia"/>
          <w:lang/>
        </w:rPr>
        <w:t>の製品は、様々な規模や難易度のプロダクションやコミュニケーションの要求を一貫して満たしてきました。詳しい情報は、</w:t>
      </w:r>
      <w:hyperlink r:id="rId9" w:tgtFrame="_blank" w:history="1">
        <w:r>
          <w:rPr>
            <w:rStyle w:val="a3"/>
            <w:rFonts w:ascii="Meiryo" w:eastAsia="Meiryo" w:hAnsi="Meiryo" w:hint="eastAsia"/>
            <w:lang/>
          </w:rPr>
          <w:t>www.hollyland-tech.com</w:t>
        </w:r>
      </w:hyperlink>
      <w:r>
        <w:rPr>
          <w:rFonts w:ascii="Meiryo" w:eastAsia="Meiryo" w:hAnsi="Meiryo" w:hint="eastAsia"/>
          <w:lang/>
        </w:rPr>
        <w:t>、</w:t>
      </w:r>
      <w:hyperlink r:id="rId10" w:tgtFrame="_blank" w:history="1">
        <w:r>
          <w:rPr>
            <w:rStyle w:val="a3"/>
            <w:rFonts w:ascii="Meiryo" w:eastAsia="Meiryo" w:hAnsi="Meiryo" w:hint="eastAsia"/>
            <w:lang/>
          </w:rPr>
          <w:t>Hollyland Facebook</w:t>
        </w:r>
      </w:hyperlink>
      <w:r>
        <w:rPr>
          <w:rFonts w:ascii="Meiryo" w:eastAsia="Meiryo" w:hAnsi="Meiryo" w:hint="eastAsia"/>
          <w:lang/>
        </w:rPr>
        <w:t>、</w:t>
      </w:r>
      <w:hyperlink r:id="rId11" w:tgtFrame="_blank" w:history="1">
        <w:r>
          <w:rPr>
            <w:rStyle w:val="a3"/>
            <w:rFonts w:ascii="Meiryo" w:eastAsia="Meiryo" w:hAnsi="Meiryo" w:hint="eastAsia"/>
            <w:lang/>
          </w:rPr>
          <w:t>Hollyland Instagram</w:t>
        </w:r>
      </w:hyperlink>
      <w:r>
        <w:rPr>
          <w:rFonts w:ascii="Meiryo" w:eastAsia="Meiryo" w:hAnsi="Meiryo" w:hint="eastAsia"/>
          <w:lang/>
        </w:rPr>
        <w:t>をご覧ください。</w:t>
      </w:r>
      <w:r>
        <w:rPr>
          <w:rFonts w:ascii="Meiryo" w:eastAsia="Meiryo" w:hAnsi="Meiryo" w:hint="eastAsia"/>
          <w:lang/>
        </w:rPr>
        <w:t xml:space="preserve"> </w:t>
      </w:r>
    </w:p>
    <w:sectPr w:rsidR="0044697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7A" w:rsidRDefault="0044697A" w:rsidP="00EF2AA2">
      <w:r>
        <w:separator/>
      </w:r>
    </w:p>
  </w:endnote>
  <w:endnote w:type="continuationSeparator" w:id="0">
    <w:p w:rsidR="0044697A" w:rsidRDefault="0044697A" w:rsidP="00EF2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7A" w:rsidRDefault="0044697A" w:rsidP="00EF2AA2">
      <w:r>
        <w:separator/>
      </w:r>
    </w:p>
  </w:footnote>
  <w:footnote w:type="continuationSeparator" w:id="0">
    <w:p w:rsidR="0044697A" w:rsidRDefault="0044697A" w:rsidP="00EF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F2AA2"/>
    <w:rsid w:val="0044697A"/>
    <w:rsid w:val="00EF2A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F2AA2"/>
    <w:pPr>
      <w:tabs>
        <w:tab w:val="center" w:pos="4153"/>
        <w:tab w:val="right" w:pos="8306"/>
      </w:tabs>
      <w:snapToGrid w:val="0"/>
    </w:pPr>
    <w:rPr>
      <w:sz w:val="20"/>
      <w:szCs w:val="20"/>
    </w:rPr>
  </w:style>
  <w:style w:type="character" w:customStyle="1" w:styleId="a6">
    <w:name w:val="頁首 字元"/>
    <w:basedOn w:val="a0"/>
    <w:link w:val="a5"/>
    <w:uiPriority w:val="99"/>
    <w:semiHidden/>
    <w:rsid w:val="00EF2AA2"/>
    <w:rPr>
      <w:rFonts w:ascii="新細明體" w:eastAsia="新細明體" w:hAnsi="新細明體" w:cs="新細明體"/>
    </w:rPr>
  </w:style>
  <w:style w:type="paragraph" w:styleId="a7">
    <w:name w:val="footer"/>
    <w:basedOn w:val="a"/>
    <w:link w:val="a8"/>
    <w:uiPriority w:val="99"/>
    <w:semiHidden/>
    <w:unhideWhenUsed/>
    <w:rsid w:val="00EF2AA2"/>
    <w:pPr>
      <w:tabs>
        <w:tab w:val="center" w:pos="4153"/>
        <w:tab w:val="right" w:pos="8306"/>
      </w:tabs>
      <w:snapToGrid w:val="0"/>
    </w:pPr>
    <w:rPr>
      <w:sz w:val="20"/>
      <w:szCs w:val="20"/>
    </w:rPr>
  </w:style>
  <w:style w:type="character" w:customStyle="1" w:styleId="a8">
    <w:name w:val="頁尾 字元"/>
    <w:basedOn w:val="a0"/>
    <w:link w:val="a7"/>
    <w:uiPriority w:val="99"/>
    <w:semiHidden/>
    <w:rsid w:val="00EF2AA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dp/B09V7VQFQ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llyland-tech.com/detail-solidcomc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c1"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Hollyland、同時通話ワイヤレスインターカムヘッドセットシステム「Solidcom C1」を販売開始</dc:title>
  <dc:creator>Sandy</dc:creator>
  <cp:lastModifiedBy>Sandy</cp:lastModifiedBy>
  <cp:revision>2</cp:revision>
  <dcterms:created xsi:type="dcterms:W3CDTF">2022-03-30T06:08:00Z</dcterms:created>
  <dcterms:modified xsi:type="dcterms:W3CDTF">2022-03-30T06:08:00Z</dcterms:modified>
</cp:coreProperties>
</file>