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Key Series rende disponibile i nuovi auricolari Premium Wireless T18NC True Wireless con eliminazione del rumore attivo</w:t>
      </w:r>
    </w:p>
    <w:p>
      <w:pPr>
        <w:pStyle w:val="Heading2"/>
        <w:jc w:val="center"/>
        <w:rPr>
          <w:rFonts w:ascii="Times New Roman" w:hAnsi="Times New Roman"/>
          <w:i/>
        </w:rPr>
      </w:pPr>
      <w:r>
        <w:rPr>
          <w:rFonts w:ascii="Times New Roman" w:hAnsi="Times New Roman"/>
          <w:i/>
        </w:rPr>
        <w:t>Suono Hi-Fi di alta qualità, superiore dettaglio audio e supporto al controllo vocale</w:t>
      </w:r>
    </w:p>
    <w:p>
      <w:pPr>
        <w:pStyle w:val="TextBody"/>
        <w:rPr>
          <w:rFonts w:ascii="Times New Roman" w:hAnsi="Times New Roman"/>
        </w:rPr>
      </w:pPr>
      <w:r>
        <w:rPr>
          <w:rFonts w:ascii="Times New Roman" w:hAnsi="Times New Roman"/>
          <w:b/>
          <w:i/>
        </w:rPr>
        <w:t xml:space="preserve">Los Angeles, California, 18 febbraio 2020, </w:t>
      </w:r>
      <w:r>
        <w:rPr>
          <w:rFonts w:ascii="Times New Roman" w:hAnsi="Times New Roman"/>
        </w:rPr>
        <w:t>Key Series, specialista in auricolari e cuffie, ha appena rilasciato il proprio ultimo prodotto ai vertici della categoria: gli auricolari T18NC wireless. Mantenendo fede alla propria tendenza a offrire una qualità audio senza compromessi, un sistema di cancellazione attiva del rumore e una potente funzionalità wireless, gli auricolari T18NC offrono quell'esperienza di qualità elevata che ti aspetti da un produttore di auricolari di fascia alta.</w:t>
      </w:r>
    </w:p>
    <w:p>
      <w:pPr>
        <w:pStyle w:val="Heading3"/>
        <w:pBdr/>
        <w:spacing w:before="0" w:after="0"/>
        <w:rPr>
          <w:rFonts w:ascii="Times New Roman" w:hAnsi="Times New Roman"/>
        </w:rPr>
      </w:pPr>
      <w:r>
        <w:rPr>
          <w:rFonts w:ascii="Times New Roman" w:hAnsi="Times New Roman"/>
        </w:rPr>
        <w:t>La cancellazione attiva del rumore elimina il rumore esterno</w:t>
      </w:r>
    </w:p>
    <w:p>
      <w:pPr>
        <w:pStyle w:val="TextBody"/>
        <w:rPr>
          <w:rFonts w:ascii="Times New Roman" w:hAnsi="Times New Roman"/>
        </w:rPr>
      </w:pPr>
      <w:r>
        <w:rPr>
          <w:rFonts w:ascii="Times New Roman" w:hAnsi="Times New Roman"/>
        </w:rPr>
        <w:t>La funzionalità di cancellazione attiva del rumore ANC (Active Noise Cancellation) permette di ottenere una riduzione del rumore ambiente di -25 dB per isolare i suoni intorno a te senza compromettere la riproduzione musicale. La cancellazione del rumore analizza il suono ambientale, crea un'onda sonora inversa e la mescola con il suono degli auricolari. Ciò offre l'equilibrio ideale tra riduzione del rumore ambientale e prestazioni audio.</w:t>
      </w:r>
    </w:p>
    <w:p>
      <w:pPr>
        <w:pStyle w:val="Heading3"/>
        <w:pBdr/>
        <w:spacing w:before="0" w:after="0"/>
        <w:rPr>
          <w:rFonts w:ascii="Times New Roman" w:hAnsi="Times New Roman"/>
        </w:rPr>
      </w:pPr>
      <w:r>
        <w:rPr>
          <w:rFonts w:ascii="Times New Roman" w:hAnsi="Times New Roman"/>
        </w:rPr>
        <w:t>Il diaframma in titanio da 13 mm offre un suono premium</w:t>
      </w:r>
    </w:p>
    <w:p>
      <w:pPr>
        <w:pStyle w:val="TextBody"/>
        <w:rPr>
          <w:rFonts w:ascii="Times New Roman" w:hAnsi="Times New Roman"/>
        </w:rPr>
      </w:pPr>
      <w:r>
        <w:rPr>
          <w:rFonts w:ascii="Times New Roman" w:hAnsi="Times New Roman"/>
        </w:rPr>
        <w:t>Gli aurocolari T18NC, come parte della serie Key, generano un suono di qualità hi-fi grazie al diaframma in titanio da 13 mm ed emettono un suono estremamente preciso con una chiarezza superiore. La qualità finale è incredibilmente vicina all'essere lì di persona. Offrono un suono puro con una gamma dinamica che si mantiene nell’intervallo di frequenza da 20Hz a 20KHz.</w:t>
      </w:r>
    </w:p>
    <w:p>
      <w:pPr>
        <w:pStyle w:val="Heading3"/>
        <w:pBdr/>
        <w:spacing w:before="0" w:after="0"/>
        <w:rPr>
          <w:rFonts w:ascii="Times New Roman" w:hAnsi="Times New Roman"/>
        </w:rPr>
      </w:pPr>
      <w:r>
        <w:rPr>
          <w:rFonts w:ascii="Times New Roman" w:hAnsi="Times New Roman"/>
        </w:rPr>
        <w:t>Durata della batteria estesa per un più lungo utilizzo nel tempo</w:t>
      </w:r>
    </w:p>
    <w:p>
      <w:pPr>
        <w:pStyle w:val="TextBody"/>
        <w:rPr>
          <w:rFonts w:ascii="Times New Roman" w:hAnsi="Times New Roman"/>
        </w:rPr>
      </w:pPr>
      <w:r>
        <w:rPr>
          <w:rFonts w:ascii="Times New Roman" w:hAnsi="Times New Roman"/>
        </w:rPr>
        <w:t>Gli utenti possono ottenere fino a 7 ore di conversazione e musica con una singola carica (4-5 ore consecutive di riproduzione ad alto volume). Inserendo gli auricolari nella custodia di ricarica, il tempo di riproduzione totale viene aumentato di 24 ore, il che può essere molto utile per voli o viaggi a lungo raggio. Inoltre, se si è vicini a una presa a muro, è possibile caricare facilmente gli auricolari in modalità wireless direttamente dalla custodia.</w:t>
      </w:r>
    </w:p>
    <w:p>
      <w:pPr>
        <w:pStyle w:val="Heading3"/>
        <w:pBdr/>
        <w:spacing w:before="0" w:after="0"/>
        <w:rPr>
          <w:rFonts w:ascii="Times New Roman" w:hAnsi="Times New Roman"/>
        </w:rPr>
      </w:pPr>
      <w:r>
        <w:rPr>
          <w:rFonts w:ascii="Times New Roman" w:hAnsi="Times New Roman"/>
        </w:rPr>
        <w:t>Comandi audio a portata di mano con un solo tocco</w:t>
      </w:r>
    </w:p>
    <w:p>
      <w:pPr>
        <w:pStyle w:val="TextBody"/>
        <w:rPr>
          <w:rFonts w:ascii="Times New Roman" w:hAnsi="Times New Roman"/>
        </w:rPr>
      </w:pPr>
      <w:r>
        <w:rPr>
          <w:rFonts w:ascii="Times New Roman" w:hAnsi="Times New Roman"/>
        </w:rPr>
        <w:t>L'uso degli auricolari T18NC è semplice grazie ai controlli touch integrati che ti danno la possibilità di toccare gli auricolari per riprodurre / mettere in pausa la musica o rispondere / rifiutare le chiamate e passare da una traccia all'altra. In modo altrettanto semplice e intuitivo è possibile abilitare la cancellazione attiva del rumore con un doppio tocco, oppure toccando e tenendo premuto il pannello su entrambi gli auricolari per 1 secondo.</w:t>
      </w:r>
    </w:p>
    <w:p>
      <w:pPr>
        <w:pStyle w:val="Heading3"/>
        <w:pBdr/>
        <w:spacing w:before="0" w:after="0"/>
        <w:rPr>
          <w:rFonts w:ascii="Times New Roman" w:hAnsi="Times New Roman"/>
        </w:rPr>
      </w:pPr>
      <w:r>
        <w:rPr>
          <w:rFonts w:ascii="Times New Roman" w:hAnsi="Times New Roman"/>
        </w:rPr>
        <w:t>Il sistema di riduzione del rumore a doppio microfono semplifica la rimozione delle interferenze esterne</w:t>
      </w:r>
    </w:p>
    <w:p>
      <w:pPr>
        <w:pStyle w:val="TextBody"/>
        <w:rPr>
          <w:rFonts w:ascii="Times New Roman" w:hAnsi="Times New Roman"/>
        </w:rPr>
      </w:pPr>
      <w:r>
        <w:rPr>
          <w:rFonts w:ascii="Times New Roman" w:hAnsi="Times New Roman"/>
        </w:rPr>
        <w:t>Questi piccoli auricolari si adattano perfettamente alle tue orecchie e la presenza della tecnologia di riduzione del rumore a doppio microfono migliora la riduzione del rumore del vento, limitando il rumore di fondo per garantire una comunicazione impeccabile e chiamate di qualità vocale eccezionalmente chiare. La funzionalità a doppio microfono rende la tua voce è chiara e offre una qualità audio superiore. L'utilizzo di processori audio leader della categoria è direttamente responsabile della elevata qualità audio finale: indipendentemente dall'ambiente in cui ti trovi otterrai una precisa riduzione del rumore che ottimizza il suono in tempo reale per catturare la distorsione e annullare il rumore di fondo.</w:t>
      </w:r>
    </w:p>
    <w:p>
      <w:pPr>
        <w:pStyle w:val="Heading3"/>
        <w:pBdr/>
        <w:spacing w:before="0" w:after="0"/>
        <w:rPr>
          <w:rFonts w:ascii="Times New Roman" w:hAnsi="Times New Roman"/>
        </w:rPr>
      </w:pPr>
      <w:r>
        <w:rPr>
          <w:rFonts w:ascii="Times New Roman" w:hAnsi="Times New Roman"/>
        </w:rPr>
        <w:t>Classificazione IPX5 - Impermeabile e antipolvere</w:t>
      </w:r>
    </w:p>
    <w:p>
      <w:pPr>
        <w:pStyle w:val="TextBody"/>
        <w:rPr>
          <w:rFonts w:ascii="Times New Roman" w:hAnsi="Times New Roman"/>
        </w:rPr>
      </w:pPr>
      <w:r>
        <w:rPr>
          <w:rFonts w:ascii="Times New Roman" w:hAnsi="Times New Roman"/>
        </w:rPr>
        <w:t>Classificazione IPX5 - Impermeabile e antipolvere</w:t>
      </w:r>
    </w:p>
    <w:p>
      <w:pPr>
        <w:pStyle w:val="Heading3"/>
        <w:pBdr/>
        <w:spacing w:before="0" w:after="0"/>
        <w:rPr>
          <w:rFonts w:ascii="Times New Roman" w:hAnsi="Times New Roman"/>
        </w:rPr>
      </w:pPr>
      <w:r>
        <w:rPr>
          <w:rFonts w:ascii="Times New Roman" w:hAnsi="Times New Roman"/>
        </w:rPr>
        <w:t>Molte proposte differenti nella gamma audio di Key Series</w:t>
      </w:r>
    </w:p>
    <w:p>
      <w:pPr>
        <w:pStyle w:val="TextBody"/>
        <w:rPr>
          <w:rFonts w:ascii="Times New Roman" w:hAnsi="Times New Roman"/>
        </w:rPr>
      </w:pPr>
      <w:r>
        <w:rPr>
          <w:rFonts w:ascii="Times New Roman" w:hAnsi="Times New Roman"/>
        </w:rPr>
        <w:t>Gli auricolari T18NC fanno parte di una serie di auricolari e cuffie recentemente presentate da Key Series per aumentare l’offerta della propria linea audio. Al CES 2020 abbiamo rilasciato 1 TWS-T18NC, 2 cuffie sportive (B60P e B80P), 1 auricolare con archetto da collo – il modello N33, 2 cuffie over-ear (N60 e B90) e il ricevitore Bluetooth hi-fi C90. L'anno scorso abbiamo immesso sul mercato 1 TWS-T10 (prodotto che ha ricevuto un iF Design Award), l’auricolare con archetto da collo B33 mentre nel 2018 abbiamo rilasciato 2 auricolari sportivi – i modelli B60 e B80.</w:t>
      </w:r>
    </w:p>
    <w:p>
      <w:pPr>
        <w:pStyle w:val="Heading3"/>
        <w:pBdr/>
        <w:spacing w:before="0" w:after="0"/>
        <w:rPr>
          <w:rFonts w:ascii="Times New Roman" w:hAnsi="Times New Roman"/>
        </w:rPr>
      </w:pPr>
      <w:r>
        <w:rPr>
          <w:rFonts w:ascii="Times New Roman" w:hAnsi="Times New Roman"/>
        </w:rPr>
        <w:t>Disponibilità e prezzi</w:t>
      </w:r>
    </w:p>
    <w:p>
      <w:pPr>
        <w:pStyle w:val="TextBody"/>
        <w:rPr/>
      </w:pPr>
      <w:r>
        <w:rPr>
          <w:rFonts w:ascii="Times New Roman" w:hAnsi="Times New Roman"/>
        </w:rPr>
        <w:t xml:space="preserve">Gli </w:t>
      </w:r>
      <w:hyperlink r:id="rId2" w:tgtFrame="_blank">
        <w:r>
          <w:rPr>
            <w:rStyle w:val="InternetLink"/>
            <w:rFonts w:ascii="Times New Roman" w:hAnsi="Times New Roman"/>
          </w:rPr>
          <w:t>auricolari T18NC</w:t>
        </w:r>
      </w:hyperlink>
      <w:r>
        <w:rPr>
          <w:rFonts w:ascii="Times New Roman" w:hAnsi="Times New Roman"/>
        </w:rPr>
        <w:t xml:space="preserve"> sono ora disponibili al prezzo di 129€ sul sito ufficiale di Key Series. Guarda il video sugli auricolari T18NC su </w:t>
      </w:r>
      <w:hyperlink r:id="rId3" w:tgtFrame="_blank">
        <w:r>
          <w:rPr>
            <w:rStyle w:val="InternetLink"/>
            <w:rFonts w:ascii="Times New Roman" w:hAnsi="Times New Roman"/>
          </w:rPr>
          <w:t>Key Series Channel</w:t>
        </w:r>
      </w:hyperlink>
      <w:r>
        <w:rPr>
          <w:rFonts w:ascii="Times New Roman" w:hAnsi="Times New Roman"/>
        </w:rPr>
        <w:t xml:space="preserve"> </w:t>
      </w:r>
    </w:p>
    <w:p>
      <w:pPr>
        <w:pStyle w:val="Heading3"/>
        <w:pBdr/>
        <w:spacing w:before="0" w:after="0"/>
        <w:rPr>
          <w:rFonts w:ascii="Times New Roman" w:hAnsi="Times New Roman"/>
        </w:rPr>
      </w:pPr>
      <w:r>
        <w:rPr>
          <w:rFonts w:ascii="Times New Roman" w:hAnsi="Times New Roman"/>
        </w:rPr>
        <w:t>Informazioni su Key Series</w:t>
      </w:r>
    </w:p>
    <w:p>
      <w:pPr>
        <w:pStyle w:val="TextBody"/>
        <w:spacing w:lineRule="auto" w:line="276" w:before="0" w:after="140"/>
        <w:rPr/>
      </w:pPr>
      <w:r>
        <w:rPr>
          <w:rFonts w:ascii="Times New Roman" w:hAnsi="Times New Roman"/>
        </w:rPr>
        <w:t>Key Series è un marchio audio innovativo che offre i migliori materiali di alta qualità nei propri prodotti, assicurando confort e durata nel tempo. Il nostro obiettivo è fornire una qualità audio senza perdita di dati, la cancellazione attiva del rumore e una potente funzionalità wireless. All'inizio del 2019 abbiamo vinto l'ambito premio iF Design Award per le nostre proposte dal design innovativo e, a complemento di questo, abbiamo rilasciato "2" cuffie sportive, un set di auricolari wireless e un paio di auricolari con archetto da collo in un solo anno.</w:t>
        <w:br/>
        <w:br/>
        <w:t xml:space="preserve">Scopri di più su Key Series andando al sito </w:t>
      </w:r>
      <w:hyperlink r:id="rId4" w:tgtFrame="_blank">
        <w:r>
          <w:rPr>
            <w:rStyle w:val="InternetLink"/>
            <w:rFonts w:ascii="Times New Roman" w:hAnsi="Times New Roman"/>
          </w:rPr>
          <w:t>www.keyseries.com</w:t>
        </w:r>
      </w:hyperlink>
      <w:r>
        <w:rPr>
          <w:rFonts w:ascii="Times New Roman" w:hAnsi="Times New Roman"/>
        </w:rPr>
        <w:t xml:space="preserve"> o dai un'occhiata alle nostre pagine social su Facebook </w:t>
      </w:r>
      <w:hyperlink r:id="rId5" w:tgtFrame="_blank">
        <w:r>
          <w:rPr>
            <w:rStyle w:val="InternetLink"/>
            <w:rFonts w:ascii="Times New Roman" w:hAnsi="Times New Roman"/>
          </w:rPr>
          <w:t>@keyseriesaudio</w:t>
        </w:r>
      </w:hyperlink>
      <w:r>
        <w:rPr>
          <w:rFonts w:ascii="Times New Roman" w:hAnsi="Times New Roman"/>
        </w:rPr>
        <w:t xml:space="preserve"> e Instagram </w:t>
      </w:r>
      <w:hyperlink r:id="rId6" w:tgtFrame="_blank">
        <w:r>
          <w:rPr>
            <w:rStyle w:val="InternetLink"/>
            <w:rFonts w:ascii="Times New Roman" w:hAnsi="Times New Roman"/>
          </w:rPr>
          <w:t>@Keyseries</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eyseries.com/collections/true-tws-earbuds/products/key-series-t18nc-true-wireless-hi-fi-quality-sound-earbuds" TargetMode="External"/><Relationship Id="rId3" Type="http://schemas.openxmlformats.org/officeDocument/2006/relationships/hyperlink" Target="https://www.youtube.com/watch?v=2XkRm1XpNbs" TargetMode="External"/><Relationship Id="rId4" Type="http://schemas.openxmlformats.org/officeDocument/2006/relationships/hyperlink" Target="http://www.keyseries.com/" TargetMode="External"/><Relationship Id="rId5" Type="http://schemas.openxmlformats.org/officeDocument/2006/relationships/hyperlink" Target="https://www.facebook.com/keyseriesaudio" TargetMode="External"/><Relationship Id="rId6" Type="http://schemas.openxmlformats.org/officeDocument/2006/relationships/hyperlink" Target="https://www.instagram.com/keyseries/"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801</Words>
  <Characters>4364</Characters>
  <CharactersWithSpaces>5148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2020-02-18T13:54:06Z</dcterms:modified>
  <cp:revision>1</cp:revision>
  <dc:subject/>
  <dc:title>Key Series rende disponibile i nuovi auricolari Premium Wireless T18NC True Wireless con eliminazione del rumore attivo</dc:title>
</cp:coreProperties>
</file>