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232F" w:rsidRDefault="00B82FF6">
      <w:pPr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FOR IMMEDIATE RELEASE</w:t>
      </w:r>
    </w:p>
    <w:p w:rsidR="00000000" w:rsidRPr="00B2232F" w:rsidRDefault="00B82FF6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Компания Mio показала серию профессиональных Android-терминалов MioWORK A500s</w:t>
      </w:r>
    </w:p>
    <w:p w:rsidR="00000000" w:rsidRPr="00B2232F" w:rsidRDefault="00B82FF6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B2232F">
        <w:rPr>
          <w:rFonts w:asciiTheme="minorHAnsi" w:hAnsiTheme="minorHAnsi" w:cstheme="minorHAnsi"/>
          <w:i/>
          <w:iCs/>
          <w:lang/>
        </w:rPr>
        <w:t>Обновлённые портативные устройства дополняют 7- и 10-дюймовые планшеты Android™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b/>
          <w:bCs/>
          <w:i/>
          <w:iCs/>
          <w:lang/>
        </w:rPr>
        <w:t>Таоюань, Тайвань, 17 июня 2021 года</w:t>
      </w:r>
      <w:r w:rsidRPr="00B2232F">
        <w:rPr>
          <w:rFonts w:asciiTheme="minorHAnsi" w:hAnsiTheme="minorHAnsi" w:cstheme="minorHAnsi"/>
          <w:lang/>
        </w:rPr>
        <w:br/>
        <w:t xml:space="preserve">Компания </w:t>
      </w:r>
      <w:r w:rsidRPr="00B2232F">
        <w:rPr>
          <w:rFonts w:asciiTheme="minorHAnsi" w:hAnsiTheme="minorHAnsi" w:cstheme="minorHAnsi"/>
          <w:b/>
          <w:bCs/>
          <w:lang/>
        </w:rPr>
        <w:t xml:space="preserve">MiTAC Digital </w:t>
      </w:r>
      <w:r w:rsidRPr="00B2232F">
        <w:rPr>
          <w:rFonts w:asciiTheme="minorHAnsi" w:hAnsiTheme="minorHAnsi" w:cstheme="minorHAnsi"/>
          <w:b/>
          <w:bCs/>
          <w:lang/>
        </w:rPr>
        <w:t>Technology Corporation (MDT)</w:t>
      </w:r>
      <w:r w:rsidRPr="00B2232F">
        <w:rPr>
          <w:rFonts w:asciiTheme="minorHAnsi" w:hAnsiTheme="minorHAnsi" w:cstheme="minorHAnsi"/>
          <w:lang/>
        </w:rPr>
        <w:t xml:space="preserve">, подразделение корпорации MiTAC Holdings Corporation (MHC, TWSE: 3706), объявила о глобальном релизе Android-терминалов серии </w:t>
      </w:r>
      <w:hyperlink r:id="rId6" w:tgtFrame="_blank" w:history="1">
        <w:r w:rsidRPr="00B2232F">
          <w:rPr>
            <w:rStyle w:val="a3"/>
            <w:rFonts w:asciiTheme="minorHAnsi" w:hAnsiTheme="minorHAnsi" w:cstheme="minorHAnsi"/>
            <w:lang/>
          </w:rPr>
          <w:t>M</w:t>
        </w:r>
        <w:r w:rsidRPr="00B2232F">
          <w:rPr>
            <w:rStyle w:val="a3"/>
            <w:rFonts w:asciiTheme="minorHAnsi" w:hAnsiTheme="minorHAnsi" w:cstheme="minorHAnsi"/>
            <w:lang/>
          </w:rPr>
          <w:t>ioWORK™ A500s</w:t>
        </w:r>
      </w:hyperlink>
      <w:r w:rsidRPr="00B2232F">
        <w:rPr>
          <w:rFonts w:asciiTheme="minorHAnsi" w:hAnsiTheme="minorHAnsi" w:cstheme="minorHAnsi"/>
          <w:lang/>
        </w:rPr>
        <w:t xml:space="preserve"> 5-дюймовым экраном на базе Android™ 10.0 для предприятий и организаций. Защищённые модели серии A500s заменяют серию A500, выпущенную в 2018 году, и дополняют существующие планшеты серий F740s и L1000.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Мобильный компьютер для профессионалов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Все устройства из серии A500s сертифицированы по стандарту GMS для использования на предприятиях, что позволяет создавать простые и эффективные решения для мобильного управления. Серия состоит из трёх моделей – стандартной A500s, более продвинутой A505s с</w:t>
      </w:r>
      <w:r w:rsidRPr="00B2232F">
        <w:rPr>
          <w:rFonts w:asciiTheme="minorHAnsi" w:hAnsiTheme="minorHAnsi" w:cstheme="minorHAnsi"/>
          <w:lang/>
        </w:rPr>
        <w:t>о светодиодным указателем 1D/2D и 8-мегапиксельной задней камерой, и A545s с лазерным указателем Honeywell, навигационной системой GPS/AGPS + GLONASS и подключением по стандарту LTE Cat.6.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Идеальное решение для складов, логистики и общественных учреждени</w:t>
      </w:r>
      <w:r w:rsidRPr="00B2232F">
        <w:rPr>
          <w:rFonts w:asciiTheme="minorHAnsi" w:hAnsiTheme="minorHAnsi" w:cstheme="minorHAnsi"/>
          <w:lang/>
        </w:rPr>
        <w:t>й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Компактные и лёгкие терминалы серии MioWORK™ A500s предназначены для работников складских помещений, логистических хабов и общественных учреждений. Защита от воды и пыли по стандарту IP67 гарантирует надёжную работу терминалов в сложных погодных условиях</w:t>
      </w:r>
      <w:r w:rsidRPr="00B2232F">
        <w:rPr>
          <w:rFonts w:asciiTheme="minorHAnsi" w:hAnsiTheme="minorHAnsi" w:cstheme="minorHAnsi"/>
          <w:lang/>
        </w:rPr>
        <w:t>, а опциональные защитные накладки военного стандарта обеспечат защиту при падении с высоты до 1,8 метра. Встроенный считыватель NFC / HF RFID позволяет осуществлять платежи при доставке и оформлении заказов.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Уникальный антибактериальный корпус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 xml:space="preserve">Пандемия </w:t>
      </w:r>
      <w:r w:rsidRPr="00B2232F">
        <w:rPr>
          <w:rFonts w:asciiTheme="minorHAnsi" w:hAnsiTheme="minorHAnsi" w:cstheme="minorHAnsi"/>
          <w:lang/>
        </w:rPr>
        <w:t>COVID-19 усилила необходимость личной гигиены. Материала корпуса терминалов серии A500s имеет антибактериальные свойства и сертифицирован по японскому стандарту JIS Z 2801. Он не защищает от вирусов, но даёт защиту от многих видов микробов, способствую укр</w:t>
      </w:r>
      <w:r w:rsidRPr="00B2232F">
        <w:rPr>
          <w:rFonts w:asciiTheme="minorHAnsi" w:hAnsiTheme="minorHAnsi" w:cstheme="minorHAnsi"/>
          <w:lang/>
        </w:rPr>
        <w:t>еплению личной гигиены сотрудников.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Аксессуары для любых ситуаций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lastRenderedPageBreak/>
        <w:t>Для обеспечения организаций возможностями работать в различных ситуациях, MioWORK™ разработала расширенный набор аксессуаров для всех продуктов MioWORK™ с сохранением совместимости между р</w:t>
      </w:r>
      <w:r w:rsidRPr="00B2232F">
        <w:rPr>
          <w:rFonts w:asciiTheme="minorHAnsi" w:hAnsiTheme="minorHAnsi" w:cstheme="minorHAnsi"/>
          <w:lang/>
        </w:rPr>
        <w:t>азличными версиями устройств. Зарядные устройства, позволяющие заряжать сразу несколько терминалов и аккумуляторов, обеспечат сотрудникам бесперебойность работы. Сменные аккумуляторы ёмкостью 4100мАч mAh обеспечивают более 10 часов работы и бесперебойность</w:t>
      </w:r>
      <w:r w:rsidRPr="00B2232F">
        <w:rPr>
          <w:rFonts w:asciiTheme="minorHAnsi" w:hAnsiTheme="minorHAnsi" w:cstheme="minorHAnsi"/>
          <w:lang/>
        </w:rPr>
        <w:t xml:space="preserve"> использования в режиме 24/7 для нескольких смен работников. Наручные крепления позволяют более удобно держать терминал и менять аккумулятор, не отвлекаясь от выполнения рабочих обязанностей. Держатель пистолетного типа с кнопкой чтения штрих-кодов позволя</w:t>
      </w:r>
      <w:r w:rsidRPr="00B2232F">
        <w:rPr>
          <w:rFonts w:asciiTheme="minorHAnsi" w:hAnsiTheme="minorHAnsi" w:cstheme="minorHAnsi"/>
          <w:lang/>
        </w:rPr>
        <w:t>ет сотрудникам быстро и без лишних усилий считывать информацию, не теряя ценное рабочее время. В комплект поставки входит кабель-держатель типа «pogo» для зарядки устройства и передачи данных.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Качество, надёжность и долговечность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Будучи ведущим поставщик</w:t>
      </w:r>
      <w:r w:rsidRPr="00B2232F">
        <w:rPr>
          <w:rFonts w:asciiTheme="minorHAnsi" w:hAnsiTheme="minorHAnsi" w:cstheme="minorHAnsi"/>
          <w:lang/>
        </w:rPr>
        <w:t>ом мобильных терминалов для ведущих брендов и организаций, корпорация MDT использует во всех устройствах MioWORK™ только самые лучшие компоненты для обеспечения непрерывности работы и предотвращения нежелательных неполадок. Все устройства оснащаются сенсор</w:t>
      </w:r>
      <w:r w:rsidRPr="00B2232F">
        <w:rPr>
          <w:rFonts w:asciiTheme="minorHAnsi" w:hAnsiTheme="minorHAnsi" w:cstheme="minorHAnsi"/>
          <w:lang/>
        </w:rPr>
        <w:t>ными IPS-экранами с широкими углами обзора, поддержкой нескольких точек касания и поддержкой касаний в перчатках. Яркость 450nits в связке с оптическим слоем обеспечивает хорошую читаемость экрана как при солнечном, так и при искусственном освещении. Энерг</w:t>
      </w:r>
      <w:r w:rsidRPr="00B2232F">
        <w:rPr>
          <w:rFonts w:asciiTheme="minorHAnsi" w:hAnsiTheme="minorHAnsi" w:cstheme="minorHAnsi"/>
          <w:lang/>
        </w:rPr>
        <w:t>оэффективный, 8-ядерный процессор Qualcomm® Snapdragon™ 625 гарантирует быстроту выполнения всех операций без усиленного расхода ресурса аккумулятора.</w:t>
      </w:r>
      <w:r w:rsidRPr="00B2232F">
        <w:rPr>
          <w:rFonts w:asciiTheme="minorHAnsi" w:hAnsiTheme="minorHAnsi" w:cstheme="minorHAnsi"/>
          <w:lang/>
        </w:rPr>
        <w:br/>
      </w:r>
      <w:r w:rsidRPr="00B2232F">
        <w:rPr>
          <w:rFonts w:asciiTheme="minorHAnsi" w:hAnsiTheme="minorHAnsi" w:cstheme="minorHAnsi"/>
          <w:lang/>
        </w:rPr>
        <w:br/>
        <w:t>Для тех, кому нужна фронтальная камера высокого разрешения, предусмотрен вариант камеры на 8 МП.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Мобил</w:t>
      </w:r>
      <w:r w:rsidRPr="00B2232F">
        <w:rPr>
          <w:rFonts w:asciiTheme="minorHAnsi" w:hAnsiTheme="minorHAnsi" w:cstheme="minorHAnsi"/>
          <w:lang/>
        </w:rPr>
        <w:t>ьные решения коммерческого класса от MDT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Поставщикам удалённо управляемых услуг и IT-отделам может пригодиться опциональный комплекс удалённого управления мобильными устройствами MiDM™ (MiTAC Mobile Device Management). MiDM™ обеспечивает защищённое удалённ</w:t>
      </w:r>
      <w:r w:rsidRPr="00B2232F">
        <w:rPr>
          <w:rFonts w:asciiTheme="minorHAnsi" w:hAnsiTheme="minorHAnsi" w:cstheme="minorHAnsi"/>
          <w:lang/>
        </w:rPr>
        <w:t>ое управление, которое было разработано специально для продуктов MioWORK™. Настройка операционной системы, обновление приложений и удалённая поддержка значительно сокращают время на обслуживание и необходимость в приобретении запасных устройств. Также разр</w:t>
      </w:r>
      <w:r w:rsidRPr="00B2232F">
        <w:rPr>
          <w:rFonts w:asciiTheme="minorHAnsi" w:hAnsiTheme="minorHAnsi" w:cstheme="minorHAnsi"/>
          <w:lang/>
        </w:rPr>
        <w:t>аботано приложение для экономии трафика, позволяющее снизить расходы на услуги связи.</w:t>
      </w:r>
      <w:r w:rsidRPr="00B2232F">
        <w:rPr>
          <w:rFonts w:asciiTheme="minorHAnsi" w:hAnsiTheme="minorHAnsi" w:cstheme="minorHAnsi"/>
          <w:lang/>
        </w:rPr>
        <w:br/>
      </w:r>
      <w:r w:rsidRPr="00B2232F">
        <w:rPr>
          <w:rFonts w:asciiTheme="minorHAnsi" w:hAnsiTheme="minorHAnsi" w:cstheme="minorHAnsi"/>
          <w:lang/>
        </w:rPr>
        <w:br/>
        <w:t>MiDM™ можно настраивать под уникальные потребности организации или предприятия. Организации с повышенными требованиями к безопасности могут интегрировать MiDM™ в существ</w:t>
      </w:r>
      <w:r w:rsidRPr="00B2232F">
        <w:rPr>
          <w:rFonts w:asciiTheme="minorHAnsi" w:hAnsiTheme="minorHAnsi" w:cstheme="minorHAnsi"/>
          <w:lang/>
        </w:rPr>
        <w:t xml:space="preserve">ующую IT-инфраструктуру. MiDM™ полностью разработан внутрикорпоративными усилиями и поддерживается командой профессионалов. </w:t>
      </w:r>
      <w:hyperlink r:id="rId7" w:tgtFrame="_blank" w:history="1">
        <w:r w:rsidRPr="00B2232F">
          <w:rPr>
            <w:rStyle w:val="a3"/>
            <w:rFonts w:asciiTheme="minorHAnsi" w:hAnsiTheme="minorHAnsi" w:cstheme="minorHAnsi"/>
            <w:lang/>
          </w:rPr>
          <w:t>https://www.youtube.com/watch?v=dscHnJ7H0qk</w:t>
        </w:r>
      </w:hyperlink>
      <w:r w:rsidRPr="00B2232F">
        <w:rPr>
          <w:rFonts w:asciiTheme="minorHAnsi" w:hAnsiTheme="minorHAnsi" w:cstheme="minorHAnsi"/>
          <w:lang/>
        </w:rPr>
        <w:br/>
      </w:r>
      <w:r w:rsidRPr="00B2232F">
        <w:rPr>
          <w:rFonts w:asciiTheme="minorHAnsi" w:hAnsiTheme="minorHAnsi" w:cstheme="minorHAnsi"/>
          <w:lang/>
        </w:rPr>
        <w:br/>
        <w:t>Работники общес</w:t>
      </w:r>
      <w:r w:rsidRPr="00B2232F">
        <w:rPr>
          <w:rFonts w:asciiTheme="minorHAnsi" w:hAnsiTheme="minorHAnsi" w:cstheme="minorHAnsi"/>
          <w:lang/>
        </w:rPr>
        <w:t>твенных учреждений, предоставляющие устройства посетителям, могут воспользоваться бесплатным дополнением MiLockTM, запирающим устройством, которое не даёт пользователям переключать приложения или менять настройки терминала.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Полезное дополнение к планшета</w:t>
      </w:r>
      <w:r w:rsidRPr="00B2232F">
        <w:rPr>
          <w:rFonts w:asciiTheme="minorHAnsi" w:hAnsiTheme="minorHAnsi" w:cstheme="minorHAnsi"/>
          <w:lang/>
        </w:rPr>
        <w:t>м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 xml:space="preserve">Для обеспечения всей широты мобильных решений предусмотрена возможность совместного использования устройств серии A500s с 7-дюймовыми планшетами серии F740s и 10-дюймовыми планшетами серии L1000s. Планшеты обеих серий не уступают по качеству устройствам </w:t>
      </w:r>
      <w:r w:rsidRPr="00B2232F">
        <w:rPr>
          <w:rFonts w:asciiTheme="minorHAnsi" w:hAnsiTheme="minorHAnsi" w:cstheme="minorHAnsi"/>
          <w:lang/>
        </w:rPr>
        <w:t>серии A500s и также дополняются специальными аксессуарами, в том числе держателями для авто и док-станциями, которые пригодятся в области медицины, мореплавания, полевых работ, розничной торговли и общественных учреждений. Узнайте больше о всей линейке про</w:t>
      </w:r>
      <w:r w:rsidRPr="00B2232F">
        <w:rPr>
          <w:rFonts w:asciiTheme="minorHAnsi" w:hAnsiTheme="minorHAnsi" w:cstheme="minorHAnsi"/>
          <w:lang/>
        </w:rPr>
        <w:t xml:space="preserve">дуктов MioWORK™ на официальном сайте </w:t>
      </w:r>
      <w:hyperlink r:id="rId8" w:tgtFrame="_blank" w:history="1">
        <w:r w:rsidRPr="00B2232F">
          <w:rPr>
            <w:rStyle w:val="a3"/>
            <w:rFonts w:asciiTheme="minorHAnsi" w:hAnsiTheme="minorHAnsi" w:cstheme="minorHAnsi"/>
            <w:lang/>
          </w:rPr>
          <w:t>https://enterprise.mio.com/en_us/miowork/</w:t>
        </w:r>
      </w:hyperlink>
      <w:r w:rsidRPr="00B2232F">
        <w:rPr>
          <w:rFonts w:asciiTheme="minorHAnsi" w:hAnsiTheme="minorHAnsi" w:cstheme="minorHAnsi"/>
          <w:lang/>
        </w:rPr>
        <w:t xml:space="preserve"> </w:t>
      </w:r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О компании MiTAC Digital Technology Corporation</w:t>
      </w:r>
    </w:p>
    <w:p w:rsidR="00000000" w:rsidRPr="00B2232F" w:rsidRDefault="00B82FF6">
      <w:pPr>
        <w:spacing w:after="24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Компания MiTAC Digital Technology Corporation (MDT) явля</w:t>
      </w:r>
      <w:r w:rsidRPr="00B2232F">
        <w:rPr>
          <w:rFonts w:asciiTheme="minorHAnsi" w:hAnsiTheme="minorHAnsi" w:cstheme="minorHAnsi"/>
          <w:lang/>
        </w:rPr>
        <w:t xml:space="preserve">ется подразделением корпорации MiTAC Holdings Corporation (MHC, TWSE: 3706). Деятельность компании сосредоточена на разработке автомобильной электроники, AIoT (Интернет вещей) и планшетных компьютеров. Компания MDT получила международные награды и широкое </w:t>
      </w:r>
      <w:r w:rsidRPr="00B2232F">
        <w:rPr>
          <w:rFonts w:asciiTheme="minorHAnsi" w:hAnsiTheme="minorHAnsi" w:cstheme="minorHAnsi"/>
          <w:lang/>
        </w:rPr>
        <w:t>признание в СМИ за успешность на массовых и специализированных рынках таких брендов, как Mio, Magellan и Navman, за их передовые навигационные системы, решения для автотранспорта, исследования и разработки, возможности по интеграции и тестированию. В ответ</w:t>
      </w:r>
      <w:r w:rsidRPr="00B2232F">
        <w:rPr>
          <w:rFonts w:asciiTheme="minorHAnsi" w:hAnsiTheme="minorHAnsi" w:cstheme="minorHAnsi"/>
          <w:lang/>
        </w:rPr>
        <w:t xml:space="preserve"> на растущие запросы в области безопасности, сигнализации и мониторинга, связанные с развитием технологий, MDT предлагает системы навигации, основанные на передовых разработках по взаимодействию с водителем, совмещённых с функциями записи и ИИ, аккумулируя</w:t>
      </w:r>
      <w:r w:rsidRPr="00B2232F">
        <w:rPr>
          <w:rFonts w:asciiTheme="minorHAnsi" w:hAnsiTheme="minorHAnsi" w:cstheme="minorHAnsi"/>
          <w:lang/>
        </w:rPr>
        <w:t xml:space="preserve"> дифференцирующие возможности и повышая ценность конечного продукта благодаря соответствию требованиям профессионального автотранспорта за счёт защищённых планшетов и становясь ключевым игроком в области автомобильной электроники. Узнайте больше: </w:t>
      </w:r>
      <w:hyperlink r:id="rId9" w:tgtFrame="_blank" w:history="1">
        <w:r w:rsidRPr="00B2232F">
          <w:rPr>
            <w:rStyle w:val="a3"/>
            <w:rFonts w:asciiTheme="minorHAnsi" w:hAnsiTheme="minorHAnsi" w:cstheme="minorHAnsi"/>
            <w:lang/>
          </w:rPr>
          <w:t>https://www.mitacmdt.com</w:t>
        </w:r>
      </w:hyperlink>
    </w:p>
    <w:p w:rsidR="00000000" w:rsidRPr="00B2232F" w:rsidRDefault="00B82FF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О продуктах MioWORK</w:t>
      </w:r>
    </w:p>
    <w:p w:rsidR="00B82FF6" w:rsidRPr="00B2232F" w:rsidRDefault="00B82FF6">
      <w:pPr>
        <w:rPr>
          <w:rFonts w:asciiTheme="minorHAnsi" w:hAnsiTheme="minorHAnsi" w:cstheme="minorHAnsi"/>
          <w:lang/>
        </w:rPr>
      </w:pPr>
      <w:r w:rsidRPr="00B2232F">
        <w:rPr>
          <w:rFonts w:asciiTheme="minorHAnsi" w:hAnsiTheme="minorHAnsi" w:cstheme="minorHAnsi"/>
          <w:lang/>
        </w:rPr>
        <w:t>MioWORK™ – это линейка коммерческих продуктов, состоящая из защищённых, универсальных и надёжных планшетных компьютеров и носимых терминалов на базе Android™, пр</w:t>
      </w:r>
      <w:r w:rsidRPr="00B2232F">
        <w:rPr>
          <w:rFonts w:asciiTheme="minorHAnsi" w:hAnsiTheme="minorHAnsi" w:cstheme="minorHAnsi"/>
          <w:lang/>
        </w:rPr>
        <w:t>едставленных под брендом Mio™ от компании MiTAC Digital Technology Corporation. Все устройства предназначены для профессионального использования в коммерческих областях и имеют антибактериальные свойства. Широкий спектр дополнительных аксессуаров обеспечив</w:t>
      </w:r>
      <w:r w:rsidRPr="00B2232F">
        <w:rPr>
          <w:rFonts w:asciiTheme="minorHAnsi" w:hAnsiTheme="minorHAnsi" w:cstheme="minorHAnsi"/>
          <w:lang/>
        </w:rPr>
        <w:t>ает быструю адаптацию в рабочий процесс большинства организаций. Возможность удалённого администрирования мобильных устройств (MDM) обеспечивается через собственную технологию MioWORK MiDM™. Продукция MioWORK™ широко применяется в различных областях, таких</w:t>
      </w:r>
      <w:r w:rsidRPr="00B2232F">
        <w:rPr>
          <w:rFonts w:asciiTheme="minorHAnsi" w:hAnsiTheme="minorHAnsi" w:cstheme="minorHAnsi"/>
          <w:lang/>
        </w:rPr>
        <w:t xml:space="preserve"> как складская деятельность, логистика, флот, общественные учреждения, полевые работы, производство, сельское хозяйство, маркирование и военная деятельность. Узнайте больше: </w:t>
      </w:r>
      <w:hyperlink r:id="rId10" w:tgtFrame="_blank" w:history="1">
        <w:r w:rsidRPr="00B2232F">
          <w:rPr>
            <w:rStyle w:val="a3"/>
            <w:rFonts w:asciiTheme="minorHAnsi" w:hAnsiTheme="minorHAnsi" w:cstheme="minorHAnsi"/>
            <w:lang/>
          </w:rPr>
          <w:t>https://enterprise.mio.com</w:t>
        </w:r>
      </w:hyperlink>
      <w:r w:rsidRPr="00B2232F">
        <w:rPr>
          <w:rFonts w:asciiTheme="minorHAnsi" w:hAnsiTheme="minorHAnsi" w:cstheme="minorHAnsi"/>
          <w:lang/>
        </w:rPr>
        <w:t xml:space="preserve"> </w:t>
      </w:r>
    </w:p>
    <w:sectPr w:rsidR="00B82FF6" w:rsidRPr="00B2232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F6" w:rsidRDefault="00B82FF6" w:rsidP="00B2232F">
      <w:r>
        <w:separator/>
      </w:r>
    </w:p>
  </w:endnote>
  <w:endnote w:type="continuationSeparator" w:id="0">
    <w:p w:rsidR="00B82FF6" w:rsidRDefault="00B82FF6" w:rsidP="00B2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F6" w:rsidRDefault="00B82FF6" w:rsidP="00B2232F">
      <w:r>
        <w:separator/>
      </w:r>
    </w:p>
  </w:footnote>
  <w:footnote w:type="continuationSeparator" w:id="0">
    <w:p w:rsidR="00B82FF6" w:rsidRDefault="00B82FF6" w:rsidP="00B22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232F"/>
    <w:rsid w:val="00B2232F"/>
    <w:rsid w:val="00B8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B2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2232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B2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2232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prise.mio.com/en_us/miowor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cHnJ7H0q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terprise.mio.com/en_us/miowork/handhelds/miowork-a500s-seri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enterprise.mio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tacmdt.com/en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Mio показала серию профессиональных Android-терминалов MioWORK A500s</dc:title>
  <dc:creator>Sandy</dc:creator>
  <cp:lastModifiedBy>Sandy</cp:lastModifiedBy>
  <cp:revision>2</cp:revision>
  <dcterms:created xsi:type="dcterms:W3CDTF">2021-06-14T10:02:00Z</dcterms:created>
  <dcterms:modified xsi:type="dcterms:W3CDTF">2021-06-14T10:02:00Z</dcterms:modified>
</cp:coreProperties>
</file>