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B2F87" w:rsidRDefault="0028116C">
      <w:pPr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FOR IMMEDIATE RELEASE</w:t>
      </w:r>
    </w:p>
    <w:p w:rsidR="00000000" w:rsidRPr="00CB2F87" w:rsidRDefault="0028116C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Love What You Hear with Philips TAT1235 Compact In-ear True Wireless Headphones</w:t>
      </w:r>
    </w:p>
    <w:p w:rsidR="00000000" w:rsidRPr="00CB2F87" w:rsidRDefault="0028116C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proofErr w:type="gramStart"/>
      <w:r w:rsidRPr="00CB2F87">
        <w:rPr>
          <w:rFonts w:asciiTheme="minorHAnsi" w:hAnsiTheme="minorHAnsi" w:cstheme="minorHAnsi"/>
          <w:i/>
          <w:iCs/>
          <w:lang/>
        </w:rPr>
        <w:t>IPX5 water resistance plus complete comfort for up to 18 hours playing time.</w:t>
      </w:r>
      <w:proofErr w:type="gramEnd"/>
    </w:p>
    <w:p w:rsidR="00000000" w:rsidRPr="00CB2F87" w:rsidRDefault="0028116C">
      <w:pPr>
        <w:spacing w:after="240"/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b/>
          <w:bCs/>
          <w:i/>
          <w:iCs/>
          <w:lang/>
        </w:rPr>
        <w:t xml:space="preserve">Petaling Jaya, Malaysia, March 3rd, 2021 - </w:t>
      </w:r>
      <w:r w:rsidRPr="00CB2F87">
        <w:rPr>
          <w:rFonts w:asciiTheme="minorHAnsi" w:hAnsiTheme="minorHAnsi" w:cstheme="minorHAnsi"/>
          <w:lang/>
        </w:rPr>
        <w:t xml:space="preserve">Philips </w:t>
      </w:r>
      <w:r w:rsidRPr="00CB2F87">
        <w:rPr>
          <w:rFonts w:asciiTheme="minorHAnsi" w:hAnsiTheme="minorHAnsi" w:cstheme="minorHAnsi"/>
          <w:lang/>
        </w:rPr>
        <w:t>TAT1235 are true in-ear wireless headphones with snug, lightweight design, and a compact charging case that slips into a pocket but still provides up to 18 hours of music and calls. They’ve available in black or white.</w:t>
      </w:r>
    </w:p>
    <w:p w:rsidR="00000000" w:rsidRPr="00CB2F87" w:rsidRDefault="0028116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Crystal clear quality for calls and</w:t>
      </w:r>
      <w:r w:rsidRPr="00CB2F87">
        <w:rPr>
          <w:rFonts w:asciiTheme="minorHAnsi" w:hAnsiTheme="minorHAnsi" w:cstheme="minorHAnsi"/>
          <w:lang/>
        </w:rPr>
        <w:t xml:space="preserve"> music</w:t>
      </w:r>
    </w:p>
    <w:p w:rsidR="00000000" w:rsidRPr="00CB2F87" w:rsidRDefault="0028116C">
      <w:pPr>
        <w:spacing w:after="240"/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These headphones are based around 6 mm neodymium drivers that faithfully reproduce music and calls, providing clear sound and punchy bass. Sophisticated noise and echo cancellation eliminates annoying echoes when you’re talking on the phone. You alw</w:t>
      </w:r>
      <w:r w:rsidRPr="00CB2F87">
        <w:rPr>
          <w:rFonts w:asciiTheme="minorHAnsi" w:hAnsiTheme="minorHAnsi" w:cstheme="minorHAnsi"/>
          <w:lang/>
        </w:rPr>
        <w:t>ays get a clear, undisturbed connection.</w:t>
      </w:r>
    </w:p>
    <w:p w:rsidR="00000000" w:rsidRPr="00CB2F87" w:rsidRDefault="0028116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Feel great and look great</w:t>
      </w:r>
    </w:p>
    <w:p w:rsidR="00000000" w:rsidRPr="00CB2F87" w:rsidRDefault="0028116C">
      <w:pPr>
        <w:spacing w:after="240"/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Enjoy great sound and true wireless freedom with a snug fit from a small earphone design that fits securely. Hassle-free touch control of your music and calls is at your fingertips, so fo</w:t>
      </w:r>
      <w:r w:rsidRPr="00CB2F87">
        <w:rPr>
          <w:rFonts w:asciiTheme="minorHAnsi" w:hAnsiTheme="minorHAnsi" w:cstheme="minorHAnsi"/>
          <w:lang/>
        </w:rPr>
        <w:t>rget about hunting for tiny buttons – and you can control your phone's voice assistant without touching your phone. Meanwhile, splash-resistant, sweat-resistant design lets you run or exercise without worry.</w:t>
      </w:r>
    </w:p>
    <w:p w:rsidR="00000000" w:rsidRPr="00CB2F87" w:rsidRDefault="0028116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Effortless Bluetooth pairing</w:t>
      </w:r>
    </w:p>
    <w:p w:rsidR="00000000" w:rsidRPr="00CB2F87" w:rsidRDefault="0028116C">
      <w:pPr>
        <w:spacing w:after="240"/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These smart headp</w:t>
      </w:r>
      <w:r w:rsidRPr="00CB2F87">
        <w:rPr>
          <w:rFonts w:asciiTheme="minorHAnsi" w:hAnsiTheme="minorHAnsi" w:cstheme="minorHAnsi"/>
          <w:lang/>
        </w:rPr>
        <w:t>hones are ready to pair the instant you take them out of their charging case. Once they're paired, the earphones remember the last device they were paired with.</w:t>
      </w:r>
    </w:p>
    <w:p w:rsidR="00000000" w:rsidRPr="00CB2F87" w:rsidRDefault="0028116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Price and Availability</w:t>
      </w:r>
    </w:p>
    <w:p w:rsidR="00000000" w:rsidRPr="00CB2F87" w:rsidRDefault="0028116C">
      <w:pPr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The Philips TAT1235 is available in Malaysia for an MSRP of RM549</w:t>
      </w:r>
      <w:r w:rsidRPr="00CB2F87">
        <w:rPr>
          <w:rFonts w:asciiTheme="minorHAnsi" w:hAnsiTheme="minorHAnsi" w:cstheme="minorHAnsi"/>
          <w:lang/>
        </w:rPr>
        <w:br/>
        <w:t>Read</w:t>
      </w:r>
      <w:r w:rsidRPr="00CB2F87">
        <w:rPr>
          <w:rFonts w:asciiTheme="minorHAnsi" w:hAnsiTheme="minorHAnsi" w:cstheme="minorHAnsi"/>
          <w:lang/>
        </w:rPr>
        <w:t xml:space="preserve"> more about </w:t>
      </w:r>
      <w:hyperlink r:id="rId6" w:tgtFrame="_blank" w:history="1">
        <w:r w:rsidRPr="00CB2F87">
          <w:rPr>
            <w:rStyle w:val="a3"/>
            <w:rFonts w:asciiTheme="minorHAnsi" w:hAnsiTheme="minorHAnsi" w:cstheme="minorHAnsi"/>
            <w:lang/>
          </w:rPr>
          <w:t>Philips TAT1235 in Black</w:t>
        </w:r>
      </w:hyperlink>
      <w:r w:rsidRPr="00CB2F87">
        <w:rPr>
          <w:rFonts w:asciiTheme="minorHAnsi" w:hAnsiTheme="minorHAnsi" w:cstheme="minorHAnsi"/>
          <w:lang/>
        </w:rPr>
        <w:t xml:space="preserve"> and </w:t>
      </w:r>
      <w:hyperlink r:id="rId7" w:tgtFrame="_blank" w:history="1">
        <w:r w:rsidRPr="00CB2F87">
          <w:rPr>
            <w:rStyle w:val="a3"/>
            <w:rFonts w:asciiTheme="minorHAnsi" w:hAnsiTheme="minorHAnsi" w:cstheme="minorHAnsi"/>
            <w:lang/>
          </w:rPr>
          <w:t>Philips TAT1235 in White</w:t>
        </w:r>
      </w:hyperlink>
      <w:r w:rsidRPr="00CB2F87">
        <w:rPr>
          <w:rFonts w:asciiTheme="minorHAnsi" w:hAnsiTheme="minorHAnsi" w:cstheme="minorHAnsi"/>
          <w:lang/>
        </w:rPr>
        <w:t xml:space="preserve"> </w:t>
      </w:r>
    </w:p>
    <w:p w:rsidR="00000000" w:rsidRPr="00CB2F87" w:rsidRDefault="0028116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>About TP Vision</w:t>
      </w:r>
    </w:p>
    <w:p w:rsidR="0028116C" w:rsidRPr="00CB2F87" w:rsidRDefault="0028116C">
      <w:pPr>
        <w:rPr>
          <w:rFonts w:asciiTheme="minorHAnsi" w:hAnsiTheme="minorHAnsi" w:cstheme="minorHAnsi"/>
          <w:lang/>
        </w:rPr>
      </w:pPr>
      <w:r w:rsidRPr="00CB2F87">
        <w:rPr>
          <w:rFonts w:asciiTheme="minorHAnsi" w:hAnsiTheme="minorHAnsi" w:cstheme="minorHAnsi"/>
          <w:lang/>
        </w:rPr>
        <w:t xml:space="preserve">TP Vision Europe B.V. (‘TP Vision’) is registered in the Netherlands, with its head office in Amsterdam. TP Vision is a wholly owned company of TPV Technology Limited (‘TPV’), which is one of the </w:t>
      </w:r>
      <w:r w:rsidRPr="00CB2F87">
        <w:rPr>
          <w:rFonts w:asciiTheme="minorHAnsi" w:hAnsiTheme="minorHAnsi" w:cstheme="minorHAnsi"/>
          <w:lang/>
        </w:rPr>
        <w:t>world’s leading monitor and TV manufacturers.</w:t>
      </w:r>
      <w:r w:rsidRPr="00CB2F87">
        <w:rPr>
          <w:rFonts w:asciiTheme="minorHAnsi" w:hAnsiTheme="minorHAnsi" w:cstheme="minorHAnsi"/>
          <w:lang/>
        </w:rPr>
        <w:br/>
      </w:r>
      <w:r w:rsidRPr="00CB2F87">
        <w:rPr>
          <w:rFonts w:asciiTheme="minorHAnsi" w:hAnsiTheme="minorHAnsi" w:cstheme="minorHAnsi"/>
          <w:lang/>
        </w:rPr>
        <w:br/>
        <w:t>TP Vision is a consumer electronics key player in TV and audio entertainment. TP Vision concentrates on developing, manufacturing and marketing Philips-branded TV sets (Europe, Russia, Middle East, South Ameri</w:t>
      </w:r>
      <w:r w:rsidRPr="00CB2F87">
        <w:rPr>
          <w:rFonts w:asciiTheme="minorHAnsi" w:hAnsiTheme="minorHAnsi" w:cstheme="minorHAnsi"/>
          <w:lang/>
        </w:rPr>
        <w:t xml:space="preserve">ca, India and selected countries in Asia-Pacific) and Philips-branded audio products (Globally) under trademark license </w:t>
      </w:r>
      <w:r w:rsidRPr="00CB2F87">
        <w:rPr>
          <w:rFonts w:asciiTheme="minorHAnsi" w:hAnsiTheme="minorHAnsi" w:cstheme="minorHAnsi"/>
          <w:lang/>
        </w:rPr>
        <w:lastRenderedPageBreak/>
        <w:t>by Koninklijke Philips N.V. We combine the strong Philips brand with our product development and design expertise, operational excellenc</w:t>
      </w:r>
      <w:r w:rsidRPr="00CB2F87">
        <w:rPr>
          <w:rFonts w:asciiTheme="minorHAnsi" w:hAnsiTheme="minorHAnsi" w:cstheme="minorHAnsi"/>
          <w:lang/>
        </w:rPr>
        <w:t>e, and industry footprint of TPV. We believe in creating products that offer a superior audio and visual experience for consumers.</w:t>
      </w:r>
    </w:p>
    <w:sectPr w:rsidR="0028116C" w:rsidRPr="00CB2F8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16C" w:rsidRDefault="0028116C" w:rsidP="00CB2F87">
      <w:r>
        <w:separator/>
      </w:r>
    </w:p>
  </w:endnote>
  <w:endnote w:type="continuationSeparator" w:id="0">
    <w:p w:rsidR="0028116C" w:rsidRDefault="0028116C" w:rsidP="00CB2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16C" w:rsidRDefault="0028116C" w:rsidP="00CB2F87">
      <w:r>
        <w:separator/>
      </w:r>
    </w:p>
  </w:footnote>
  <w:footnote w:type="continuationSeparator" w:id="0">
    <w:p w:rsidR="0028116C" w:rsidRDefault="0028116C" w:rsidP="00CB2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2F87"/>
    <w:rsid w:val="0028116C"/>
    <w:rsid w:val="00CB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B2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2F87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B2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B2F87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hilips.com.my/c-p/TAT1235WT_97/1000-series-in-ear-true-wireless-headpho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my/c-p/TAT1235BK_97/1000-series-in-ear-true-wireless-headphon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What You Hear with Philips TAT1235 Compact In-ear True Wireless Headphones</dc:title>
  <dc:creator>Sandy</dc:creator>
  <cp:lastModifiedBy>Sandy</cp:lastModifiedBy>
  <cp:revision>2</cp:revision>
  <dcterms:created xsi:type="dcterms:W3CDTF">2021-03-02T16:44:00Z</dcterms:created>
  <dcterms:modified xsi:type="dcterms:W3CDTF">2021-03-02T16:44:00Z</dcterms:modified>
</cp:coreProperties>
</file>