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Viltrox To Show Exciting New Lenses, Monitors, and More at NAB 2025</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sz w:val="26"/>
          <w:szCs w:val="26"/>
        </w:rPr>
      </w:pPr>
      <w:r>
        <w:rPr>
          <w:rFonts w:eastAsia="Times New Roman" w:cs="Times New Roman"/>
          <w:i/>
          <w:sz w:val="26"/>
          <w:szCs w:val="26"/>
          <w:lang w:val="en-US" w:eastAsia="en-US"/>
        </w:rPr>
        <w:t>New products include full frame, low light lenses, 7-inch monitors, and retro-style flash</w:t>
      </w:r>
    </w:p>
    <w:p>
      <w:pPr>
        <w:pStyle w:val="Normal"/>
        <w:rPr>
          <w:sz w:val="24"/>
          <w:szCs w:val="24"/>
          <w:lang w:val="en-US" w:eastAsia="en-US"/>
        </w:rPr>
      </w:pPr>
      <w:r>
        <w:rPr>
          <w:lang w:val="en-US" w:eastAsia="en-US"/>
        </w:rPr>
        <w:br/>
      </w:r>
      <w:r>
        <w:rPr>
          <w:b/>
          <w:bCs/>
          <w:lang w:val="en-US" w:eastAsia="en-US"/>
        </w:rPr>
        <w:t>Shenzhen, China, March 27</w:t>
      </w:r>
      <w:r>
        <w:rPr>
          <w:b/>
          <w:bCs/>
          <w:sz w:val="30"/>
          <w:szCs w:val="30"/>
          <w:vertAlign w:val="superscript"/>
          <w:lang w:val="en-US" w:eastAsia="en-US"/>
        </w:rPr>
        <w:t>th</w:t>
      </w:r>
      <w:r>
        <w:rPr>
          <w:b/>
          <w:bCs/>
          <w:lang w:val="en-US" w:eastAsia="en-US"/>
        </w:rPr>
        <w:t>, 2025 -</w:t>
      </w:r>
      <w:r>
        <w:rPr>
          <w:lang w:val="en-US" w:eastAsia="en-US"/>
        </w:rPr>
        <w:t xml:space="preserve"> Viltrox will be unveiling a wide range of important and previously-unreleased camera lenses, monitors and flash lights at NAB 2025 in Las Vegas. Organized by the US National Association of Broadcasters, NAB is one of the top events on the calendar for creative professionals in video, photography, media and broadcasting. Notable photographers will be speaking at the Viltrox booth daily, including Viltrox Partner, Dgphotoholic, Viltrox Ambassador, Francisco Joel Hernandez, and noted DP and Cinematographer, Daniel Woiwode (@cineharmonia).</w:t>
        <w:br/>
        <w:br/>
        <w:t xml:space="preserve">Viltrox will show unreleased products, including the Viltrox AF 35mm F1.2 LAB FE lens, the Viltrox AF 85mm F1.4 Pro FE lens, the Viltrox DC A1 Monitor, the Viltrox DC L1/L2 monitor and the Vintage Z1 Flash Light. An extensive range of other Viltrox lenses, monitors and accessories will also be on show at the booth. NAB 2025 takes place from April 6-9, 2025 at the Las Vegas Convention Center South Hall Lower, and Viltrox will be in booth SL11010. </w:t>
        <w:br/>
      </w:r>
    </w:p>
    <w:p>
      <w:pPr>
        <w:pStyle w:val="3"/>
        <w:keepNext w:val="false"/>
        <w:spacing w:before="0" w:after="0"/>
        <w:outlineLvl w:val="9"/>
        <w:rPr>
          <w:sz w:val="26"/>
          <w:szCs w:val="26"/>
        </w:rPr>
      </w:pPr>
      <w:r>
        <w:rPr>
          <w:rFonts w:eastAsia="Times New Roman" w:cs="Times New Roman"/>
          <w:i w:val="false"/>
          <w:sz w:val="26"/>
          <w:szCs w:val="26"/>
          <w:lang w:val="en-US" w:eastAsia="en-US"/>
        </w:rPr>
        <w:t>Important new lenses and flash light</w:t>
      </w:r>
    </w:p>
    <w:p>
      <w:pPr>
        <w:pStyle w:val="Normal"/>
        <w:rPr>
          <w:sz w:val="24"/>
          <w:szCs w:val="24"/>
          <w:lang w:val="en-US" w:eastAsia="en-US"/>
        </w:rPr>
      </w:pPr>
      <w:r>
        <w:rPr>
          <w:lang w:val="en-US" w:eastAsia="en-US"/>
        </w:rPr>
        <w:t>Viltrox will be showing some great new lenses, including the AF 35mm F1.2 LAB FE, which delivers exceptional image quality and low-light performance; the AF 85mm F1.4 Pro FE, a full-frame large aperture autofocus lens which redefines portrait photography with sharp details – even in low light – and stunning background bokeh; and also the new Viltrox 50mm F2.0 Air lens. Complementing these lenses is the new Viltrox Vintage Z1 Flash Light, a compact, lightweight retro-style flash light with professional control and great battery life.</w:t>
        <w:br/>
      </w:r>
    </w:p>
    <w:p>
      <w:pPr>
        <w:pStyle w:val="3"/>
        <w:keepNext w:val="false"/>
        <w:spacing w:before="0" w:after="0"/>
        <w:outlineLvl w:val="9"/>
        <w:rPr>
          <w:sz w:val="26"/>
          <w:szCs w:val="26"/>
        </w:rPr>
      </w:pPr>
      <w:r>
        <w:rPr>
          <w:rFonts w:eastAsia="Times New Roman" w:cs="Times New Roman"/>
          <w:i w:val="false"/>
          <w:sz w:val="26"/>
          <w:szCs w:val="26"/>
          <w:lang w:val="en-US" w:eastAsia="en-US"/>
        </w:rPr>
        <w:t>New Viltrox monitors</w:t>
      </w:r>
    </w:p>
    <w:p>
      <w:pPr>
        <w:pStyle w:val="Normal"/>
        <w:rPr>
          <w:sz w:val="24"/>
          <w:szCs w:val="24"/>
          <w:lang w:val="en-US" w:eastAsia="en-US"/>
        </w:rPr>
      </w:pPr>
      <w:r>
        <w:rPr>
          <w:lang w:val="en-US" w:eastAsia="en-US"/>
        </w:rPr>
        <w:t>Viltrox will also be showing the DC-A1 Camera Monitor, a 7-inch ultra-bright HD touchscreen monitor designed to meet the needs of professional filmmakers and photographers with an impressive 2800-nit ultra-bright display, and the Viltrox DC L1/L2 monitor, which provides a powerful display and exceptional performance from its large but lightweight 7-inch screen – with a 170° viewing angle and multi-angle frame for a detailed, immersive monitoring experience.</w:t>
        <w:br/>
      </w:r>
    </w:p>
    <w:p>
      <w:pPr>
        <w:pStyle w:val="3"/>
        <w:keepNext w:val="false"/>
        <w:spacing w:before="0" w:after="0"/>
        <w:outlineLvl w:val="9"/>
        <w:rPr>
          <w:sz w:val="26"/>
          <w:szCs w:val="26"/>
        </w:rPr>
      </w:pPr>
      <w:r>
        <w:rPr>
          <w:rFonts w:eastAsia="Times New Roman" w:cs="Times New Roman"/>
          <w:i w:val="false"/>
          <w:sz w:val="26"/>
          <w:szCs w:val="26"/>
          <w:lang w:val="en-US" w:eastAsia="en-US"/>
        </w:rPr>
        <w:t>Viltrox guest speakers and special events</w:t>
      </w:r>
    </w:p>
    <w:p>
      <w:pPr>
        <w:pStyle w:val="Normal"/>
        <w:rPr>
          <w:sz w:val="24"/>
          <w:szCs w:val="24"/>
          <w:lang w:val="en-US" w:eastAsia="en-US"/>
        </w:rPr>
      </w:pPr>
      <w:r>
        <w:rPr>
          <w:lang w:val="en-US" w:eastAsia="en-US"/>
        </w:rPr>
        <w:t xml:space="preserve">On each day of the NAB 2025 show, Viltrox will hold a regular series of events at the Viltrox booth, with photographers speaking, and prize raffles of exclusive Viltrox gear for attendees. From April 6-8 these events will occur at the same time each day. </w:t>
        <w:br/>
        <w:br/>
        <w:t xml:space="preserve">David Guerrero (Dgphotoholic) will talk from 11:00am to 11:45am about ‘The Magic of Bokeh: Creating Dreamy Portrait via LAB Series Lenses’. From 1:30pm to 2:15pm, Viltrox Ambassador, Francisco Joel Hernandez (Francisco) will share his thoughts on ‘Framing the Soul: The Art of Portrait Photography via LAB Series Lenses’. From 3:00pm to 3:45pm, noted DP and Cinematographer, Daniel Woiwode (@cineharmonia), will speak on the subject of ‘Cinematic and Commercial Shots by Viltrox Anamorphic’. </w:t>
        <w:br/>
        <w:br/>
        <w:t xml:space="preserve">Each of these speeches will be followed by a raffle with multiple Viltrox lenses and monitors as prizes: including AF 135mm F1.8 LAB FE lenses, DC-X Series Monitors, AF 56mm F1.7 Air XF lenses, and AF 20mm F2.8 Air FE lenses. </w:t>
        <w:br/>
        <w:br/>
        <w:t xml:space="preserve">On the concluding day of the NAB show, April 9, from 10:00 AM to 10:45 AM, there will be one final event: Francisco Joel Hernandez (Francisco) will again give a talk on ‘Framing the Soul: The Art of Portrait Photography’. Two Viltrox DC-X Series Monitors will be raffled as prizes to the audience immediately following this talk. </w:t>
        <w:br/>
      </w:r>
    </w:p>
    <w:p>
      <w:pPr>
        <w:pStyle w:val="3"/>
        <w:keepNext w:val="false"/>
        <w:spacing w:before="0" w:after="0"/>
        <w:outlineLvl w:val="9"/>
        <w:rPr>
          <w:sz w:val="26"/>
          <w:szCs w:val="26"/>
        </w:rPr>
      </w:pPr>
      <w:r>
        <w:rPr>
          <w:rFonts w:eastAsia="Times New Roman" w:cs="Times New Roman"/>
          <w:i w:val="false"/>
          <w:sz w:val="26"/>
          <w:szCs w:val="26"/>
          <w:lang w:val="en-US" w:eastAsia="en-US"/>
        </w:rPr>
        <w:t>Viltrox guest speaker details</w:t>
      </w:r>
    </w:p>
    <w:p>
      <w:pPr>
        <w:pStyle w:val="Normal"/>
        <w:rPr>
          <w:sz w:val="24"/>
          <w:szCs w:val="24"/>
          <w:lang w:val="en-US" w:eastAsia="en-US"/>
        </w:rPr>
      </w:pPr>
      <w:r>
        <w:rPr>
          <w:lang w:val="en-US" w:eastAsia="en-US"/>
        </w:rPr>
        <w:t xml:space="preserve">David Guerrero, (Dgphotoholic), Viltrox Partner, </w:t>
      </w:r>
      <w:hyperlink r:id="rId2" w:tgtFrame="_blank">
        <w:r>
          <w:rPr>
            <w:color w:val="0000EE"/>
            <w:u w:val="single" w:color="0000EE"/>
            <w:lang w:val="en-US" w:eastAsia="en-US"/>
          </w:rPr>
          <w:t>https://www.instagram.com/dgphotoholic/</w:t>
        </w:r>
      </w:hyperlink>
      <w:r>
        <w:rPr>
          <w:color w:val="0000EE"/>
          <w:u w:val="single" w:color="0000EE"/>
          <w:lang w:val="en-US" w:eastAsia="en-US"/>
        </w:rPr>
        <w:br/>
      </w:r>
      <w:r>
        <w:rPr>
          <w:lang w:val="en-US" w:eastAsia="en-US"/>
        </w:rPr>
        <w:t xml:space="preserve">Francisco Joel Hernandez, (Francisco), Viltrox Ambassador, </w:t>
      </w:r>
      <w:hyperlink r:id="rId3" w:tgtFrame="_blank">
        <w:r>
          <w:rPr>
            <w:color w:val="0000EE"/>
            <w:u w:val="single" w:color="0000EE"/>
            <w:lang w:val="en-US" w:eastAsia="en-US"/>
          </w:rPr>
          <w:t>https://www.instagram.com/fjhphoto/</w:t>
        </w:r>
      </w:hyperlink>
      <w:r>
        <w:rPr>
          <w:color w:val="0000EE"/>
          <w:u w:val="single" w:color="0000EE"/>
          <w:lang w:val="en-US" w:eastAsia="en-US"/>
        </w:rPr>
        <w:br/>
      </w:r>
      <w:r>
        <w:rPr>
          <w:lang w:val="en-US" w:eastAsia="en-US"/>
        </w:rPr>
        <w:t xml:space="preserve">Daniel Woiwode, (@cineharmonia), DP and Cinematographer, </w:t>
      </w:r>
      <w:hyperlink r:id="rId4" w:tgtFrame="_blank">
        <w:r>
          <w:rPr>
            <w:color w:val="0000EE"/>
            <w:u w:val="single" w:color="0000EE"/>
            <w:lang w:val="en-US" w:eastAsia="en-US"/>
          </w:rPr>
          <w:t>https://www.instagram.com/p/CukhZQ7v2LN/?img_index=2</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Event details and registration</w:t>
      </w:r>
    </w:p>
    <w:p>
      <w:pPr>
        <w:pStyle w:val="Normal"/>
        <w:rPr>
          <w:sz w:val="24"/>
          <w:szCs w:val="24"/>
          <w:lang w:val="en-US" w:eastAsia="en-US"/>
        </w:rPr>
      </w:pPr>
      <w:r>
        <w:rPr>
          <w:lang w:val="en-US" w:eastAsia="en-US"/>
        </w:rPr>
        <w:t xml:space="preserve">NAB 2025, organized by the National Association of Broadcasters </w:t>
        <w:br/>
        <w:t xml:space="preserve">Website: </w:t>
      </w:r>
      <w:hyperlink r:id="rId5" w:tgtFrame="_blank">
        <w:r>
          <w:rPr>
            <w:color w:val="0000EE"/>
            <w:u w:val="single" w:color="0000EE"/>
            <w:lang w:val="en-US" w:eastAsia="en-US"/>
          </w:rPr>
          <w:t>http://nabshow.com/las-vegas/exhibit/</w:t>
        </w:r>
      </w:hyperlink>
      <w:r>
        <w:rPr>
          <w:lang w:val="en-US" w:eastAsia="en-US"/>
        </w:rPr>
        <w:t xml:space="preserve"> </w:t>
        <w:br/>
        <w:t xml:space="preserve">Date: April 6-9, 2025 </w:t>
        <w:br/>
        <w:t xml:space="preserve">Location: Las Vegas Convention Center South Hall Lower, 3150 Paradise Rd, Las Vegas, NV, USA </w:t>
        <w:br/>
        <w:t xml:space="preserve">Viltrox Booth: SL11010 </w:t>
        <w:br/>
        <w:br/>
        <w:t xml:space="preserve">Register with the Viltrox Guest Pass Code: NS6542 </w:t>
        <w:br/>
        <w:t xml:space="preserve">Registration website: </w:t>
      </w:r>
      <w:hyperlink r:id="rId6" w:tgtFrame="_blank">
        <w:r>
          <w:rPr>
            <w:color w:val="0000EE"/>
            <w:u w:val="single" w:color="0000EE"/>
            <w:lang w:val="en-US" w:eastAsia="en-US"/>
          </w:rPr>
          <w:t>https://www.nabshow.com/las-vegas/registration/</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 xml:space="preserve">Shenzhen Jueying Technology Co., Ltd, known under the Viltrox brand name, was founded in 2009 and is headquartered in Shenzhen, China. Viltrox is dedicated to providing high-quality imaging equipment for professional photographers and enthusiasts worldwide. With a focus on innovation, Viltrox designs, develops, manufactures, and sells a wide range of imaging products, including lenses, camera monitors, lens adapters, and photographic lights. Viltrox focuses on anticipating customer needs and leveraging new technology to provide excellent performance, reliability, and affordability. The company invests heavily in research and development, driving technological advancements to empower content creators at all levels. Learn more about Viltrox at </w:t>
      </w:r>
      <w:hyperlink r:id="rId7" w:tgtFrame="_blank">
        <w:r>
          <w:rPr>
            <w:color w:val="0000EE"/>
            <w:u w:val="single" w:color="0000EE"/>
            <w:lang w:val="en-US" w:eastAsia="en-US"/>
          </w:rPr>
          <w:t>viltrox.com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stagram.com/dgphotoholic/" TargetMode="External"/><Relationship Id="rId3" Type="http://schemas.openxmlformats.org/officeDocument/2006/relationships/hyperlink" Target="https://www.instagram.com/fjhphoto/" TargetMode="External"/><Relationship Id="rId4" Type="http://schemas.openxmlformats.org/officeDocument/2006/relationships/hyperlink" Target="https://www.instagram.com/p/CukhZQ7v2LN/?img_index=2" TargetMode="External"/><Relationship Id="rId5" Type="http://schemas.openxmlformats.org/officeDocument/2006/relationships/hyperlink" Target="http://nabshow.com/las-vegas/exhibit/" TargetMode="External"/><Relationship Id="rId6" Type="http://schemas.openxmlformats.org/officeDocument/2006/relationships/hyperlink" Target="https://www.nabshow.com/las-vegas/registration/" TargetMode="External"/><Relationship Id="rId7" Type="http://schemas.openxmlformats.org/officeDocument/2006/relationships/hyperlink" Target="https://viltrox.com/"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746</Words>
  <Characters>4365</Characters>
  <CharactersWithSpaces>5124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2025-03-27T14:17:40Z</dcterms:modified>
  <cp:revision>2</cp:revision>
  <dc:subject/>
  <dc:title>Viltrox To Show Exciting New Lenses, Monitors, and More
at NAB 2025</dc:title>
</cp:coreProperties>
</file>

<file path=docProps/custom.xml><?xml version="1.0" encoding="utf-8"?>
<Properties xmlns="http://schemas.openxmlformats.org/officeDocument/2006/custom-properties" xmlns:vt="http://schemas.openxmlformats.org/officeDocument/2006/docPropsVTypes"/>
</file>